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D9634" w14:textId="77777777" w:rsidR="0042346B" w:rsidRPr="0042346B" w:rsidRDefault="0042346B" w:rsidP="0042346B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lang w:eastAsia="en-US"/>
        </w:rPr>
      </w:pPr>
      <w:r w:rsidRPr="0042346B">
        <w:rPr>
          <w:rFonts w:ascii="Courier New" w:eastAsiaTheme="minorHAnsi" w:hAnsi="Courier New" w:cs="Courier New"/>
          <w:lang w:eastAsia="en-US"/>
        </w:rPr>
        <w:t>PROJETO BÁSICO</w:t>
      </w:r>
    </w:p>
    <w:p w14:paraId="1F0824AE" w14:textId="77777777" w:rsidR="0042346B" w:rsidRPr="0042346B" w:rsidRDefault="0042346B" w:rsidP="0042346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7887A1DA" w14:textId="77777777" w:rsidR="0042346B" w:rsidRPr="0042346B" w:rsidRDefault="0042346B" w:rsidP="0042346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06592687" w14:textId="77777777" w:rsidR="0042346B" w:rsidRPr="0042346B" w:rsidRDefault="0042346B" w:rsidP="0042346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42346B">
        <w:rPr>
          <w:rFonts w:ascii="Courier New" w:eastAsiaTheme="minorHAnsi" w:hAnsi="Courier New" w:cs="Courier New"/>
          <w:lang w:eastAsia="en-US"/>
        </w:rPr>
        <w:t xml:space="preserve">1 – Título: </w:t>
      </w:r>
    </w:p>
    <w:p w14:paraId="2527C61D" w14:textId="77777777" w:rsidR="0042346B" w:rsidRPr="0042346B" w:rsidRDefault="0042346B" w:rsidP="0042346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4BA6D8E9" w14:textId="32C08E0D" w:rsidR="008E7855" w:rsidRPr="008E7855" w:rsidRDefault="003C7B66" w:rsidP="008E7855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CONSTRUÇÃO DE UMA UNIDADE BÁSICA DE SAUDE TIPO-I NA LOCALIDADE BAIXÃO DO SÍTIO, ZONA RURAL DO MUNICÍPIO DE SÃO RAIMUNDO NONATO - PI</w:t>
      </w:r>
    </w:p>
    <w:p w14:paraId="3BA5B44E" w14:textId="77777777" w:rsidR="0042346B" w:rsidRPr="0042346B" w:rsidRDefault="0042346B" w:rsidP="0042346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5F02EC27" w14:textId="77777777" w:rsidR="0042346B" w:rsidRPr="0042346B" w:rsidRDefault="0042346B" w:rsidP="0042346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42346B">
        <w:rPr>
          <w:rFonts w:ascii="Courier New" w:eastAsiaTheme="minorHAnsi" w:hAnsi="Courier New" w:cs="Courier New"/>
          <w:lang w:eastAsia="en-US"/>
        </w:rPr>
        <w:t>2 – Identificação do objeto:</w:t>
      </w:r>
    </w:p>
    <w:p w14:paraId="0E2A8085" w14:textId="77777777" w:rsidR="0042346B" w:rsidRPr="0042346B" w:rsidRDefault="0042346B" w:rsidP="0042346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4BCA9170" w14:textId="75489144" w:rsidR="0042346B" w:rsidRDefault="0042346B" w:rsidP="0042346B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  <w:r w:rsidRPr="0042346B">
        <w:rPr>
          <w:rFonts w:ascii="Courier New" w:eastAsiaTheme="minorHAnsi" w:hAnsi="Courier New" w:cs="Courier New"/>
          <w:lang w:eastAsia="en-US"/>
        </w:rPr>
        <w:t xml:space="preserve">O presente Projeto Básico tem como finalidade a contratação de empresa </w:t>
      </w:r>
      <w:r w:rsidR="000C5D3F">
        <w:rPr>
          <w:rFonts w:ascii="Courier New" w:eastAsiaTheme="minorHAnsi" w:hAnsi="Courier New" w:cs="Courier New"/>
          <w:lang w:eastAsia="en-US"/>
        </w:rPr>
        <w:t xml:space="preserve">especializada </w:t>
      </w:r>
      <w:r w:rsidRPr="0042346B">
        <w:rPr>
          <w:rFonts w:ascii="Courier New" w:eastAsiaTheme="minorHAnsi" w:hAnsi="Courier New" w:cs="Courier New"/>
          <w:lang w:eastAsia="en-US"/>
        </w:rPr>
        <w:t xml:space="preserve">para a execução das obras de </w:t>
      </w:r>
      <w:r>
        <w:rPr>
          <w:rFonts w:ascii="Courier New" w:eastAsiaTheme="minorHAnsi" w:hAnsi="Courier New" w:cs="Courier New"/>
          <w:lang w:eastAsia="en-US"/>
        </w:rPr>
        <w:t xml:space="preserve">reforma </w:t>
      </w:r>
      <w:r w:rsidR="000C5D3F">
        <w:rPr>
          <w:rFonts w:ascii="Courier New" w:eastAsiaTheme="minorHAnsi" w:hAnsi="Courier New" w:cs="Courier New"/>
          <w:lang w:eastAsia="en-US"/>
        </w:rPr>
        <w:t xml:space="preserve">do Terminal Rodoviário de São Raimundo Nonato - </w:t>
      </w:r>
      <w:r w:rsidR="00D5068A">
        <w:rPr>
          <w:rFonts w:ascii="Courier New" w:eastAsiaTheme="minorHAnsi" w:hAnsi="Courier New" w:cs="Courier New"/>
          <w:lang w:eastAsia="en-US"/>
        </w:rPr>
        <w:t xml:space="preserve">PI, </w:t>
      </w:r>
      <w:r w:rsidR="00D5068A" w:rsidRPr="0042346B">
        <w:rPr>
          <w:rFonts w:ascii="Courier New" w:eastAsiaTheme="minorHAnsi" w:hAnsi="Courier New" w:cs="Courier New"/>
          <w:lang w:eastAsia="en-US"/>
        </w:rPr>
        <w:t>envolvendo</w:t>
      </w:r>
      <w:r w:rsidRPr="0042346B">
        <w:rPr>
          <w:rFonts w:ascii="Courier New" w:eastAsiaTheme="minorHAnsi" w:hAnsi="Courier New" w:cs="Courier New"/>
          <w:lang w:eastAsia="en-US"/>
        </w:rPr>
        <w:t xml:space="preserve"> os serviços a seguir discriminados resumidamente:</w:t>
      </w:r>
      <w:r w:rsidRPr="0042346B">
        <w:rPr>
          <w:rFonts w:ascii="Courier New" w:eastAsiaTheme="minorHAnsi" w:hAnsi="Courier New" w:cs="Courier New"/>
          <w:lang w:eastAsia="en-US"/>
        </w:rPr>
        <w:tab/>
      </w:r>
    </w:p>
    <w:p w14:paraId="27D72C3C" w14:textId="77777777" w:rsidR="0042346B" w:rsidRDefault="0042346B" w:rsidP="0042346B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</w:p>
    <w:p w14:paraId="02E0A680" w14:textId="4115EF06" w:rsidR="003C7B66" w:rsidRPr="003C7B66" w:rsidRDefault="003C7B66" w:rsidP="003C7B66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</w:t>
      </w:r>
      <w:r w:rsidRPr="003C7B66">
        <w:rPr>
          <w:rFonts w:ascii="Courier New" w:eastAsiaTheme="minorHAnsi" w:hAnsi="Courier New" w:cs="Courier New"/>
          <w:lang w:eastAsia="en-US"/>
        </w:rPr>
        <w:t>1</w:t>
      </w:r>
      <w:r>
        <w:rPr>
          <w:rFonts w:ascii="Courier New" w:eastAsiaTheme="minorHAnsi" w:hAnsi="Courier New" w:cs="Courier New"/>
          <w:lang w:eastAsia="en-US"/>
        </w:rPr>
        <w:t xml:space="preserve"> - </w:t>
      </w:r>
      <w:r w:rsidRPr="003C7B66">
        <w:rPr>
          <w:rFonts w:ascii="Courier New" w:eastAsiaTheme="minorHAnsi" w:hAnsi="Courier New" w:cs="Courier New"/>
          <w:lang w:eastAsia="en-US"/>
        </w:rPr>
        <w:t>SERVIÇOS</w:t>
      </w:r>
      <w:r w:rsidRPr="003C7B66">
        <w:rPr>
          <w:rFonts w:ascii="Courier New" w:eastAsiaTheme="minorHAnsi" w:hAnsi="Courier New" w:cs="Courier New"/>
          <w:lang w:eastAsia="en-US"/>
        </w:rPr>
        <w:tab/>
      </w:r>
      <w:r w:rsidRPr="003C7B66">
        <w:rPr>
          <w:rFonts w:ascii="Courier New" w:eastAsiaTheme="minorHAnsi" w:hAnsi="Courier New" w:cs="Courier New"/>
          <w:lang w:eastAsia="en-US"/>
        </w:rPr>
        <w:tab/>
      </w:r>
      <w:r w:rsidRPr="003C7B66">
        <w:rPr>
          <w:rFonts w:ascii="Courier New" w:eastAsiaTheme="minorHAnsi" w:hAnsi="Courier New" w:cs="Courier New"/>
          <w:lang w:eastAsia="en-US"/>
        </w:rPr>
        <w:tab/>
      </w:r>
      <w:r w:rsidRPr="003C7B66">
        <w:rPr>
          <w:rFonts w:ascii="Courier New" w:eastAsiaTheme="minorHAnsi" w:hAnsi="Courier New" w:cs="Courier New"/>
          <w:lang w:eastAsia="en-US"/>
        </w:rPr>
        <w:tab/>
      </w:r>
      <w:r w:rsidRPr="003C7B66">
        <w:rPr>
          <w:rFonts w:ascii="Courier New" w:eastAsiaTheme="minorHAnsi" w:hAnsi="Courier New" w:cs="Courier New"/>
          <w:lang w:eastAsia="en-US"/>
        </w:rPr>
        <w:tab/>
      </w:r>
    </w:p>
    <w:p w14:paraId="7F6022A3" w14:textId="017F9C50" w:rsidR="003C7B66" w:rsidRPr="003C7B66" w:rsidRDefault="003C7B66" w:rsidP="003C7B66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</w:t>
      </w:r>
      <w:r w:rsidRPr="003C7B66">
        <w:rPr>
          <w:rFonts w:ascii="Courier New" w:eastAsiaTheme="minorHAnsi" w:hAnsi="Courier New" w:cs="Courier New"/>
          <w:lang w:eastAsia="en-US"/>
        </w:rPr>
        <w:t xml:space="preserve">2 </w:t>
      </w:r>
      <w:r>
        <w:rPr>
          <w:rFonts w:ascii="Courier New" w:eastAsiaTheme="minorHAnsi" w:hAnsi="Courier New" w:cs="Courier New"/>
          <w:lang w:eastAsia="en-US"/>
        </w:rPr>
        <w:t xml:space="preserve">- </w:t>
      </w:r>
      <w:r w:rsidRPr="003C7B66">
        <w:rPr>
          <w:rFonts w:ascii="Courier New" w:eastAsiaTheme="minorHAnsi" w:hAnsi="Courier New" w:cs="Courier New"/>
          <w:lang w:eastAsia="en-US"/>
        </w:rPr>
        <w:t>COBERTURA</w:t>
      </w:r>
      <w:r w:rsidRPr="003C7B66">
        <w:rPr>
          <w:rFonts w:ascii="Courier New" w:eastAsiaTheme="minorHAnsi" w:hAnsi="Courier New" w:cs="Courier New"/>
          <w:lang w:eastAsia="en-US"/>
        </w:rPr>
        <w:tab/>
      </w:r>
      <w:r w:rsidRPr="003C7B66">
        <w:rPr>
          <w:rFonts w:ascii="Courier New" w:eastAsiaTheme="minorHAnsi" w:hAnsi="Courier New" w:cs="Courier New"/>
          <w:lang w:eastAsia="en-US"/>
        </w:rPr>
        <w:tab/>
      </w:r>
      <w:r w:rsidRPr="003C7B66">
        <w:rPr>
          <w:rFonts w:ascii="Courier New" w:eastAsiaTheme="minorHAnsi" w:hAnsi="Courier New" w:cs="Courier New"/>
          <w:lang w:eastAsia="en-US"/>
        </w:rPr>
        <w:tab/>
      </w:r>
      <w:r w:rsidRPr="003C7B66">
        <w:rPr>
          <w:rFonts w:ascii="Courier New" w:eastAsiaTheme="minorHAnsi" w:hAnsi="Courier New" w:cs="Courier New"/>
          <w:lang w:eastAsia="en-US"/>
        </w:rPr>
        <w:tab/>
      </w:r>
      <w:r w:rsidRPr="003C7B66">
        <w:rPr>
          <w:rFonts w:ascii="Courier New" w:eastAsiaTheme="minorHAnsi" w:hAnsi="Courier New" w:cs="Courier New"/>
          <w:lang w:eastAsia="en-US"/>
        </w:rPr>
        <w:tab/>
      </w:r>
    </w:p>
    <w:p w14:paraId="261DB284" w14:textId="179C6874" w:rsidR="003C7B66" w:rsidRPr="003C7B66" w:rsidRDefault="003C7B66" w:rsidP="003C7B66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</w:t>
      </w:r>
      <w:r w:rsidRPr="003C7B66">
        <w:rPr>
          <w:rFonts w:ascii="Courier New" w:eastAsiaTheme="minorHAnsi" w:hAnsi="Courier New" w:cs="Courier New"/>
          <w:lang w:eastAsia="en-US"/>
        </w:rPr>
        <w:t xml:space="preserve">3 </w:t>
      </w:r>
      <w:r>
        <w:rPr>
          <w:rFonts w:ascii="Courier New" w:eastAsiaTheme="minorHAnsi" w:hAnsi="Courier New" w:cs="Courier New"/>
          <w:lang w:eastAsia="en-US"/>
        </w:rPr>
        <w:t xml:space="preserve">- </w:t>
      </w:r>
      <w:r w:rsidRPr="003C7B66">
        <w:rPr>
          <w:rFonts w:ascii="Courier New" w:eastAsiaTheme="minorHAnsi" w:hAnsi="Courier New" w:cs="Courier New"/>
          <w:lang w:eastAsia="en-US"/>
        </w:rPr>
        <w:t>REVESTIMENTOS</w:t>
      </w:r>
      <w:r w:rsidRPr="003C7B66">
        <w:rPr>
          <w:rFonts w:ascii="Courier New" w:eastAsiaTheme="minorHAnsi" w:hAnsi="Courier New" w:cs="Courier New"/>
          <w:lang w:eastAsia="en-US"/>
        </w:rPr>
        <w:tab/>
      </w:r>
      <w:r w:rsidRPr="003C7B66">
        <w:rPr>
          <w:rFonts w:ascii="Courier New" w:eastAsiaTheme="minorHAnsi" w:hAnsi="Courier New" w:cs="Courier New"/>
          <w:lang w:eastAsia="en-US"/>
        </w:rPr>
        <w:tab/>
      </w:r>
      <w:r w:rsidRPr="003C7B66">
        <w:rPr>
          <w:rFonts w:ascii="Courier New" w:eastAsiaTheme="minorHAnsi" w:hAnsi="Courier New" w:cs="Courier New"/>
          <w:lang w:eastAsia="en-US"/>
        </w:rPr>
        <w:tab/>
      </w:r>
      <w:r w:rsidRPr="003C7B66">
        <w:rPr>
          <w:rFonts w:ascii="Courier New" w:eastAsiaTheme="minorHAnsi" w:hAnsi="Courier New" w:cs="Courier New"/>
          <w:lang w:eastAsia="en-US"/>
        </w:rPr>
        <w:tab/>
      </w:r>
      <w:r w:rsidRPr="003C7B66">
        <w:rPr>
          <w:rFonts w:ascii="Courier New" w:eastAsiaTheme="minorHAnsi" w:hAnsi="Courier New" w:cs="Courier New"/>
          <w:lang w:eastAsia="en-US"/>
        </w:rPr>
        <w:tab/>
      </w:r>
    </w:p>
    <w:p w14:paraId="5C5640B4" w14:textId="77816910" w:rsidR="003C7B66" w:rsidRPr="003C7B66" w:rsidRDefault="003C7B66" w:rsidP="003C7B66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  <w:r w:rsidRPr="003C7B66">
        <w:rPr>
          <w:rFonts w:ascii="Courier New" w:eastAsiaTheme="minorHAnsi" w:hAnsi="Courier New" w:cs="Courier New"/>
          <w:lang w:eastAsia="en-US"/>
        </w:rPr>
        <w:t xml:space="preserve"> 4 </w:t>
      </w:r>
      <w:r>
        <w:rPr>
          <w:rFonts w:ascii="Courier New" w:eastAsiaTheme="minorHAnsi" w:hAnsi="Courier New" w:cs="Courier New"/>
          <w:lang w:eastAsia="en-US"/>
        </w:rPr>
        <w:t xml:space="preserve">- </w:t>
      </w:r>
      <w:r w:rsidRPr="003C7B66">
        <w:rPr>
          <w:rFonts w:ascii="Courier New" w:eastAsiaTheme="minorHAnsi" w:hAnsi="Courier New" w:cs="Courier New"/>
          <w:lang w:eastAsia="en-US"/>
        </w:rPr>
        <w:t>PINTURA</w:t>
      </w:r>
      <w:r w:rsidRPr="003C7B66">
        <w:rPr>
          <w:rFonts w:ascii="Courier New" w:eastAsiaTheme="minorHAnsi" w:hAnsi="Courier New" w:cs="Courier New"/>
          <w:lang w:eastAsia="en-US"/>
        </w:rPr>
        <w:tab/>
      </w:r>
      <w:r w:rsidRPr="003C7B66">
        <w:rPr>
          <w:rFonts w:ascii="Courier New" w:eastAsiaTheme="minorHAnsi" w:hAnsi="Courier New" w:cs="Courier New"/>
          <w:lang w:eastAsia="en-US"/>
        </w:rPr>
        <w:tab/>
      </w:r>
      <w:r w:rsidRPr="003C7B66">
        <w:rPr>
          <w:rFonts w:ascii="Courier New" w:eastAsiaTheme="minorHAnsi" w:hAnsi="Courier New" w:cs="Courier New"/>
          <w:lang w:eastAsia="en-US"/>
        </w:rPr>
        <w:tab/>
      </w:r>
      <w:r w:rsidRPr="003C7B66">
        <w:rPr>
          <w:rFonts w:ascii="Courier New" w:eastAsiaTheme="minorHAnsi" w:hAnsi="Courier New" w:cs="Courier New"/>
          <w:lang w:eastAsia="en-US"/>
        </w:rPr>
        <w:tab/>
      </w:r>
      <w:r w:rsidRPr="003C7B66">
        <w:rPr>
          <w:rFonts w:ascii="Courier New" w:eastAsiaTheme="minorHAnsi" w:hAnsi="Courier New" w:cs="Courier New"/>
          <w:lang w:eastAsia="en-US"/>
        </w:rPr>
        <w:tab/>
      </w:r>
    </w:p>
    <w:p w14:paraId="73FD0F8E" w14:textId="21EE88DE" w:rsidR="003C7B66" w:rsidRPr="003C7B66" w:rsidRDefault="003C7B66" w:rsidP="003C7B66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  <w:r w:rsidRPr="003C7B66">
        <w:rPr>
          <w:rFonts w:ascii="Courier New" w:eastAsiaTheme="minorHAnsi" w:hAnsi="Courier New" w:cs="Courier New"/>
          <w:lang w:eastAsia="en-US"/>
        </w:rPr>
        <w:t xml:space="preserve"> 5 </w:t>
      </w:r>
      <w:r>
        <w:rPr>
          <w:rFonts w:ascii="Courier New" w:eastAsiaTheme="minorHAnsi" w:hAnsi="Courier New" w:cs="Courier New"/>
          <w:lang w:eastAsia="en-US"/>
        </w:rPr>
        <w:t xml:space="preserve">- </w:t>
      </w:r>
      <w:r w:rsidRPr="003C7B66">
        <w:rPr>
          <w:rFonts w:ascii="Courier New" w:eastAsiaTheme="minorHAnsi" w:hAnsi="Courier New" w:cs="Courier New"/>
          <w:lang w:eastAsia="en-US"/>
        </w:rPr>
        <w:t>INSTALAÇÕES ELÉTRICAS</w:t>
      </w:r>
      <w:r w:rsidRPr="003C7B66">
        <w:rPr>
          <w:rFonts w:ascii="Courier New" w:eastAsiaTheme="minorHAnsi" w:hAnsi="Courier New" w:cs="Courier New"/>
          <w:lang w:eastAsia="en-US"/>
        </w:rPr>
        <w:tab/>
      </w:r>
      <w:r w:rsidRPr="003C7B66">
        <w:rPr>
          <w:rFonts w:ascii="Courier New" w:eastAsiaTheme="minorHAnsi" w:hAnsi="Courier New" w:cs="Courier New"/>
          <w:lang w:eastAsia="en-US"/>
        </w:rPr>
        <w:tab/>
      </w:r>
      <w:r w:rsidRPr="003C7B66">
        <w:rPr>
          <w:rFonts w:ascii="Courier New" w:eastAsiaTheme="minorHAnsi" w:hAnsi="Courier New" w:cs="Courier New"/>
          <w:lang w:eastAsia="en-US"/>
        </w:rPr>
        <w:tab/>
      </w:r>
      <w:r w:rsidRPr="003C7B66">
        <w:rPr>
          <w:rFonts w:ascii="Courier New" w:eastAsiaTheme="minorHAnsi" w:hAnsi="Courier New" w:cs="Courier New"/>
          <w:lang w:eastAsia="en-US"/>
        </w:rPr>
        <w:tab/>
      </w:r>
      <w:r w:rsidRPr="003C7B66">
        <w:rPr>
          <w:rFonts w:ascii="Courier New" w:eastAsiaTheme="minorHAnsi" w:hAnsi="Courier New" w:cs="Courier New"/>
          <w:lang w:eastAsia="en-US"/>
        </w:rPr>
        <w:tab/>
      </w:r>
    </w:p>
    <w:p w14:paraId="4E4AB671" w14:textId="6E66479A" w:rsidR="003C7B66" w:rsidRPr="003C7B66" w:rsidRDefault="003C7B66" w:rsidP="003C7B66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  <w:r w:rsidRPr="003C7B66">
        <w:rPr>
          <w:rFonts w:ascii="Courier New" w:eastAsiaTheme="minorHAnsi" w:hAnsi="Courier New" w:cs="Courier New"/>
          <w:lang w:eastAsia="en-US"/>
        </w:rPr>
        <w:t xml:space="preserve"> 6 </w:t>
      </w:r>
      <w:r>
        <w:rPr>
          <w:rFonts w:ascii="Courier New" w:eastAsiaTheme="minorHAnsi" w:hAnsi="Courier New" w:cs="Courier New"/>
          <w:lang w:eastAsia="en-US"/>
        </w:rPr>
        <w:t xml:space="preserve">- </w:t>
      </w:r>
      <w:r w:rsidRPr="003C7B66">
        <w:rPr>
          <w:rFonts w:ascii="Courier New" w:eastAsiaTheme="minorHAnsi" w:hAnsi="Courier New" w:cs="Courier New"/>
          <w:lang w:eastAsia="en-US"/>
        </w:rPr>
        <w:t>INSTALAÇÕES HIDROSSANITÁRIAS</w:t>
      </w:r>
      <w:r w:rsidRPr="003C7B66">
        <w:rPr>
          <w:rFonts w:ascii="Courier New" w:eastAsiaTheme="minorHAnsi" w:hAnsi="Courier New" w:cs="Courier New"/>
          <w:lang w:eastAsia="en-US"/>
        </w:rPr>
        <w:tab/>
      </w:r>
      <w:r w:rsidRPr="003C7B66">
        <w:rPr>
          <w:rFonts w:ascii="Courier New" w:eastAsiaTheme="minorHAnsi" w:hAnsi="Courier New" w:cs="Courier New"/>
          <w:lang w:eastAsia="en-US"/>
        </w:rPr>
        <w:tab/>
      </w:r>
      <w:r w:rsidRPr="003C7B66">
        <w:rPr>
          <w:rFonts w:ascii="Courier New" w:eastAsiaTheme="minorHAnsi" w:hAnsi="Courier New" w:cs="Courier New"/>
          <w:lang w:eastAsia="en-US"/>
        </w:rPr>
        <w:tab/>
      </w:r>
      <w:r w:rsidRPr="003C7B66">
        <w:rPr>
          <w:rFonts w:ascii="Courier New" w:eastAsiaTheme="minorHAnsi" w:hAnsi="Courier New" w:cs="Courier New"/>
          <w:lang w:eastAsia="en-US"/>
        </w:rPr>
        <w:tab/>
      </w:r>
      <w:r w:rsidRPr="003C7B66">
        <w:rPr>
          <w:rFonts w:ascii="Courier New" w:eastAsiaTheme="minorHAnsi" w:hAnsi="Courier New" w:cs="Courier New"/>
          <w:lang w:eastAsia="en-US"/>
        </w:rPr>
        <w:tab/>
      </w:r>
    </w:p>
    <w:p w14:paraId="2345F0A2" w14:textId="2D16B8F5" w:rsidR="003C7B66" w:rsidRPr="003C7B66" w:rsidRDefault="003C7B66" w:rsidP="003C7B66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  <w:r w:rsidRPr="003C7B66">
        <w:rPr>
          <w:rFonts w:ascii="Courier New" w:eastAsiaTheme="minorHAnsi" w:hAnsi="Courier New" w:cs="Courier New"/>
          <w:lang w:eastAsia="en-US"/>
        </w:rPr>
        <w:t xml:space="preserve"> 7 </w:t>
      </w:r>
      <w:r>
        <w:rPr>
          <w:rFonts w:ascii="Courier New" w:eastAsiaTheme="minorHAnsi" w:hAnsi="Courier New" w:cs="Courier New"/>
          <w:lang w:eastAsia="en-US"/>
        </w:rPr>
        <w:t xml:space="preserve">- </w:t>
      </w:r>
      <w:r w:rsidRPr="003C7B66">
        <w:rPr>
          <w:rFonts w:ascii="Courier New" w:eastAsiaTheme="minorHAnsi" w:hAnsi="Courier New" w:cs="Courier New"/>
          <w:lang w:eastAsia="en-US"/>
        </w:rPr>
        <w:t>ESQUADRIAS</w:t>
      </w:r>
      <w:r w:rsidRPr="003C7B66">
        <w:rPr>
          <w:rFonts w:ascii="Courier New" w:eastAsiaTheme="minorHAnsi" w:hAnsi="Courier New" w:cs="Courier New"/>
          <w:lang w:eastAsia="en-US"/>
        </w:rPr>
        <w:tab/>
      </w:r>
      <w:r w:rsidRPr="003C7B66">
        <w:rPr>
          <w:rFonts w:ascii="Courier New" w:eastAsiaTheme="minorHAnsi" w:hAnsi="Courier New" w:cs="Courier New"/>
          <w:lang w:eastAsia="en-US"/>
        </w:rPr>
        <w:tab/>
      </w:r>
      <w:r w:rsidRPr="003C7B66">
        <w:rPr>
          <w:rFonts w:ascii="Courier New" w:eastAsiaTheme="minorHAnsi" w:hAnsi="Courier New" w:cs="Courier New"/>
          <w:lang w:eastAsia="en-US"/>
        </w:rPr>
        <w:tab/>
      </w:r>
      <w:r w:rsidRPr="003C7B66">
        <w:rPr>
          <w:rFonts w:ascii="Courier New" w:eastAsiaTheme="minorHAnsi" w:hAnsi="Courier New" w:cs="Courier New"/>
          <w:lang w:eastAsia="en-US"/>
        </w:rPr>
        <w:tab/>
      </w:r>
      <w:r w:rsidRPr="003C7B66">
        <w:rPr>
          <w:rFonts w:ascii="Courier New" w:eastAsiaTheme="minorHAnsi" w:hAnsi="Courier New" w:cs="Courier New"/>
          <w:lang w:eastAsia="en-US"/>
        </w:rPr>
        <w:tab/>
      </w:r>
    </w:p>
    <w:p w14:paraId="4D2D39B0" w14:textId="32EBEA3A" w:rsidR="003C7B66" w:rsidRPr="003C7B66" w:rsidRDefault="003C7B66" w:rsidP="003C7B66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  <w:r w:rsidRPr="003C7B66">
        <w:rPr>
          <w:rFonts w:ascii="Courier New" w:eastAsiaTheme="minorHAnsi" w:hAnsi="Courier New" w:cs="Courier New"/>
          <w:lang w:eastAsia="en-US"/>
        </w:rPr>
        <w:t xml:space="preserve"> 8 </w:t>
      </w:r>
      <w:r>
        <w:rPr>
          <w:rFonts w:ascii="Courier New" w:eastAsiaTheme="minorHAnsi" w:hAnsi="Courier New" w:cs="Courier New"/>
          <w:lang w:eastAsia="en-US"/>
        </w:rPr>
        <w:t xml:space="preserve">- </w:t>
      </w:r>
      <w:r w:rsidRPr="003C7B66">
        <w:rPr>
          <w:rFonts w:ascii="Courier New" w:eastAsiaTheme="minorHAnsi" w:hAnsi="Courier New" w:cs="Courier New"/>
          <w:lang w:eastAsia="en-US"/>
        </w:rPr>
        <w:t>SERVIÇOS DIVERSOS</w:t>
      </w:r>
      <w:r w:rsidRPr="003C7B66">
        <w:rPr>
          <w:rFonts w:ascii="Courier New" w:eastAsiaTheme="minorHAnsi" w:hAnsi="Courier New" w:cs="Courier New"/>
          <w:lang w:eastAsia="en-US"/>
        </w:rPr>
        <w:tab/>
      </w:r>
      <w:r w:rsidRPr="003C7B66">
        <w:rPr>
          <w:rFonts w:ascii="Courier New" w:eastAsiaTheme="minorHAnsi" w:hAnsi="Courier New" w:cs="Courier New"/>
          <w:lang w:eastAsia="en-US"/>
        </w:rPr>
        <w:tab/>
      </w:r>
      <w:r w:rsidRPr="003C7B66">
        <w:rPr>
          <w:rFonts w:ascii="Courier New" w:eastAsiaTheme="minorHAnsi" w:hAnsi="Courier New" w:cs="Courier New"/>
          <w:lang w:eastAsia="en-US"/>
        </w:rPr>
        <w:tab/>
      </w:r>
      <w:r w:rsidRPr="003C7B66">
        <w:rPr>
          <w:rFonts w:ascii="Courier New" w:eastAsiaTheme="minorHAnsi" w:hAnsi="Courier New" w:cs="Courier New"/>
          <w:lang w:eastAsia="en-US"/>
        </w:rPr>
        <w:tab/>
      </w:r>
      <w:r w:rsidRPr="003C7B66">
        <w:rPr>
          <w:rFonts w:ascii="Courier New" w:eastAsiaTheme="minorHAnsi" w:hAnsi="Courier New" w:cs="Courier New"/>
          <w:lang w:eastAsia="en-US"/>
        </w:rPr>
        <w:tab/>
      </w:r>
    </w:p>
    <w:p w14:paraId="5B0AEFAD" w14:textId="0B1C9524" w:rsidR="003C7B66" w:rsidRPr="003C7B66" w:rsidRDefault="003C7B66" w:rsidP="003C7B66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  <w:r w:rsidRPr="003C7B66">
        <w:rPr>
          <w:rFonts w:ascii="Courier New" w:eastAsiaTheme="minorHAnsi" w:hAnsi="Courier New" w:cs="Courier New"/>
          <w:lang w:eastAsia="en-US"/>
        </w:rPr>
        <w:t xml:space="preserve"> 9 </w:t>
      </w:r>
      <w:r>
        <w:rPr>
          <w:rFonts w:ascii="Courier New" w:eastAsiaTheme="minorHAnsi" w:hAnsi="Courier New" w:cs="Courier New"/>
          <w:lang w:eastAsia="en-US"/>
        </w:rPr>
        <w:t xml:space="preserve">- </w:t>
      </w:r>
      <w:r w:rsidRPr="003C7B66">
        <w:rPr>
          <w:rFonts w:ascii="Courier New" w:eastAsiaTheme="minorHAnsi" w:hAnsi="Courier New" w:cs="Courier New"/>
          <w:lang w:eastAsia="en-US"/>
        </w:rPr>
        <w:t>COMUNICAÇÃO VISUAL</w:t>
      </w:r>
      <w:r w:rsidRPr="003C7B66">
        <w:rPr>
          <w:rFonts w:ascii="Courier New" w:eastAsiaTheme="minorHAnsi" w:hAnsi="Courier New" w:cs="Courier New"/>
          <w:lang w:eastAsia="en-US"/>
        </w:rPr>
        <w:tab/>
      </w:r>
      <w:r w:rsidRPr="003C7B66">
        <w:rPr>
          <w:rFonts w:ascii="Courier New" w:eastAsiaTheme="minorHAnsi" w:hAnsi="Courier New" w:cs="Courier New"/>
          <w:lang w:eastAsia="en-US"/>
        </w:rPr>
        <w:tab/>
      </w:r>
      <w:r w:rsidRPr="003C7B66">
        <w:rPr>
          <w:rFonts w:ascii="Courier New" w:eastAsiaTheme="minorHAnsi" w:hAnsi="Courier New" w:cs="Courier New"/>
          <w:lang w:eastAsia="en-US"/>
        </w:rPr>
        <w:tab/>
      </w:r>
      <w:r w:rsidRPr="003C7B66">
        <w:rPr>
          <w:rFonts w:ascii="Courier New" w:eastAsiaTheme="minorHAnsi" w:hAnsi="Courier New" w:cs="Courier New"/>
          <w:lang w:eastAsia="en-US"/>
        </w:rPr>
        <w:tab/>
      </w:r>
      <w:r w:rsidRPr="003C7B66">
        <w:rPr>
          <w:rFonts w:ascii="Courier New" w:eastAsiaTheme="minorHAnsi" w:hAnsi="Courier New" w:cs="Courier New"/>
          <w:lang w:eastAsia="en-US"/>
        </w:rPr>
        <w:tab/>
      </w:r>
    </w:p>
    <w:p w14:paraId="4019297A" w14:textId="35FE350B" w:rsidR="0042346B" w:rsidRPr="0042346B" w:rsidRDefault="003C7B66" w:rsidP="003C7B66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  <w:r w:rsidRPr="003C7B66">
        <w:rPr>
          <w:rFonts w:ascii="Courier New" w:eastAsiaTheme="minorHAnsi" w:hAnsi="Courier New" w:cs="Courier New"/>
          <w:lang w:eastAsia="en-US"/>
        </w:rPr>
        <w:t xml:space="preserve"> 10 </w:t>
      </w:r>
      <w:r>
        <w:rPr>
          <w:rFonts w:ascii="Courier New" w:eastAsiaTheme="minorHAnsi" w:hAnsi="Courier New" w:cs="Courier New"/>
          <w:lang w:eastAsia="en-US"/>
        </w:rPr>
        <w:t xml:space="preserve">- </w:t>
      </w:r>
      <w:r w:rsidRPr="003C7B66">
        <w:rPr>
          <w:rFonts w:ascii="Courier New" w:eastAsiaTheme="minorHAnsi" w:hAnsi="Courier New" w:cs="Courier New"/>
          <w:lang w:eastAsia="en-US"/>
        </w:rPr>
        <w:t>SERVIÇOS FINAIS</w:t>
      </w:r>
      <w:r w:rsidRPr="003C7B66">
        <w:rPr>
          <w:rFonts w:ascii="Courier New" w:eastAsiaTheme="minorHAnsi" w:hAnsi="Courier New" w:cs="Courier New"/>
          <w:lang w:eastAsia="en-US"/>
        </w:rPr>
        <w:tab/>
      </w:r>
      <w:r w:rsidRPr="003C7B66">
        <w:rPr>
          <w:rFonts w:ascii="Courier New" w:eastAsiaTheme="minorHAnsi" w:hAnsi="Courier New" w:cs="Courier New"/>
          <w:lang w:eastAsia="en-US"/>
        </w:rPr>
        <w:tab/>
      </w:r>
      <w:r w:rsidRPr="003C7B66">
        <w:rPr>
          <w:rFonts w:ascii="Courier New" w:eastAsiaTheme="minorHAnsi" w:hAnsi="Courier New" w:cs="Courier New"/>
          <w:lang w:eastAsia="en-US"/>
        </w:rPr>
        <w:tab/>
      </w:r>
      <w:r w:rsidRPr="003C7B66">
        <w:rPr>
          <w:rFonts w:ascii="Courier New" w:eastAsiaTheme="minorHAnsi" w:hAnsi="Courier New" w:cs="Courier New"/>
          <w:lang w:eastAsia="en-US"/>
        </w:rPr>
        <w:tab/>
      </w:r>
      <w:r w:rsidRPr="003C7B66">
        <w:rPr>
          <w:rFonts w:ascii="Courier New" w:eastAsiaTheme="minorHAnsi" w:hAnsi="Courier New" w:cs="Courier New"/>
          <w:lang w:eastAsia="en-US"/>
        </w:rPr>
        <w:tab/>
      </w:r>
      <w:r w:rsidR="008E7855" w:rsidRPr="008E7855">
        <w:rPr>
          <w:rFonts w:ascii="Courier New" w:eastAsiaTheme="minorHAnsi" w:hAnsi="Courier New" w:cs="Courier New"/>
          <w:lang w:eastAsia="en-US"/>
        </w:rPr>
        <w:tab/>
      </w:r>
      <w:r w:rsidR="008E7855" w:rsidRPr="008E7855">
        <w:rPr>
          <w:rFonts w:ascii="Courier New" w:eastAsiaTheme="minorHAnsi" w:hAnsi="Courier New" w:cs="Courier New"/>
          <w:lang w:eastAsia="en-US"/>
        </w:rPr>
        <w:tab/>
      </w:r>
      <w:r w:rsidR="008E7855" w:rsidRPr="008E7855">
        <w:rPr>
          <w:rFonts w:ascii="Courier New" w:eastAsiaTheme="minorHAnsi" w:hAnsi="Courier New" w:cs="Courier New"/>
          <w:lang w:eastAsia="en-US"/>
        </w:rPr>
        <w:tab/>
      </w:r>
      <w:r w:rsidR="008E7855" w:rsidRPr="008E7855">
        <w:rPr>
          <w:rFonts w:ascii="Courier New" w:eastAsiaTheme="minorHAnsi" w:hAnsi="Courier New" w:cs="Courier New"/>
          <w:lang w:eastAsia="en-US"/>
        </w:rPr>
        <w:tab/>
      </w:r>
      <w:r w:rsidR="0016451C" w:rsidRPr="0016451C">
        <w:rPr>
          <w:rFonts w:ascii="Courier New" w:eastAsiaTheme="minorHAnsi" w:hAnsi="Courier New" w:cs="Courier New"/>
          <w:lang w:eastAsia="en-US"/>
        </w:rPr>
        <w:tab/>
      </w:r>
      <w:r w:rsidR="0016451C" w:rsidRPr="0016451C">
        <w:rPr>
          <w:rFonts w:ascii="Courier New" w:eastAsiaTheme="minorHAnsi" w:hAnsi="Courier New" w:cs="Courier New"/>
          <w:lang w:eastAsia="en-US"/>
        </w:rPr>
        <w:tab/>
      </w:r>
      <w:r w:rsidR="0016451C" w:rsidRPr="0016451C">
        <w:rPr>
          <w:rFonts w:ascii="Courier New" w:eastAsiaTheme="minorHAnsi" w:hAnsi="Courier New" w:cs="Courier New"/>
          <w:lang w:eastAsia="en-US"/>
        </w:rPr>
        <w:tab/>
      </w:r>
      <w:r w:rsidR="0016451C" w:rsidRPr="0016451C">
        <w:rPr>
          <w:rFonts w:ascii="Courier New" w:eastAsiaTheme="minorHAnsi" w:hAnsi="Courier New" w:cs="Courier New"/>
          <w:lang w:eastAsia="en-US"/>
        </w:rPr>
        <w:tab/>
      </w:r>
      <w:r w:rsidR="0042346B" w:rsidRPr="0042346B">
        <w:rPr>
          <w:rFonts w:ascii="Courier New" w:eastAsiaTheme="minorHAnsi" w:hAnsi="Courier New" w:cs="Courier New"/>
          <w:lang w:eastAsia="en-US"/>
        </w:rPr>
        <w:tab/>
      </w:r>
      <w:r w:rsidR="0042346B" w:rsidRPr="0042346B">
        <w:rPr>
          <w:rFonts w:ascii="Courier New" w:eastAsiaTheme="minorHAnsi" w:hAnsi="Courier New" w:cs="Courier New"/>
          <w:lang w:eastAsia="en-US"/>
        </w:rPr>
        <w:tab/>
      </w:r>
      <w:r w:rsidR="0042346B" w:rsidRPr="0042346B">
        <w:rPr>
          <w:rFonts w:ascii="Courier New" w:eastAsiaTheme="minorHAnsi" w:hAnsi="Courier New" w:cs="Courier New"/>
          <w:lang w:eastAsia="en-US"/>
        </w:rPr>
        <w:tab/>
      </w:r>
      <w:r w:rsidR="0042346B" w:rsidRPr="0042346B">
        <w:rPr>
          <w:rFonts w:ascii="Courier New" w:eastAsiaTheme="minorHAnsi" w:hAnsi="Courier New" w:cs="Courier New"/>
          <w:lang w:eastAsia="en-US"/>
        </w:rPr>
        <w:tab/>
      </w:r>
    </w:p>
    <w:p w14:paraId="1520565D" w14:textId="66D23A1B" w:rsidR="0042346B" w:rsidRDefault="0042346B" w:rsidP="0042346B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  <w:r w:rsidRPr="0042346B">
        <w:rPr>
          <w:rFonts w:ascii="Courier New" w:eastAsiaTheme="minorHAnsi" w:hAnsi="Courier New" w:cs="Courier New"/>
          <w:lang w:eastAsia="en-US"/>
        </w:rPr>
        <w:tab/>
      </w:r>
      <w:r w:rsidRPr="0042346B">
        <w:rPr>
          <w:rFonts w:ascii="Courier New" w:eastAsiaTheme="minorHAnsi" w:hAnsi="Courier New" w:cs="Courier New"/>
          <w:lang w:eastAsia="en-US"/>
        </w:rPr>
        <w:tab/>
      </w:r>
      <w:r w:rsidRPr="0042346B">
        <w:rPr>
          <w:rFonts w:ascii="Courier New" w:eastAsiaTheme="minorHAnsi" w:hAnsi="Courier New" w:cs="Courier New"/>
          <w:lang w:eastAsia="en-US"/>
        </w:rPr>
        <w:tab/>
      </w:r>
      <w:r w:rsidRPr="0042346B">
        <w:rPr>
          <w:rFonts w:ascii="Courier New" w:eastAsiaTheme="minorHAnsi" w:hAnsi="Courier New" w:cs="Courier New"/>
          <w:lang w:eastAsia="en-US"/>
        </w:rPr>
        <w:tab/>
      </w:r>
      <w:r w:rsidRPr="0042346B">
        <w:rPr>
          <w:rFonts w:ascii="Courier New" w:eastAsiaTheme="minorHAnsi" w:hAnsi="Courier New" w:cs="Courier New"/>
          <w:lang w:eastAsia="en-US"/>
        </w:rPr>
        <w:tab/>
      </w:r>
    </w:p>
    <w:p w14:paraId="2043CA34" w14:textId="77777777" w:rsidR="0042346B" w:rsidRPr="0042346B" w:rsidRDefault="0042346B" w:rsidP="0042346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353A53B9" w14:textId="77777777" w:rsidR="0042346B" w:rsidRPr="0042346B" w:rsidRDefault="0042346B" w:rsidP="0042346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42346B">
        <w:rPr>
          <w:rFonts w:ascii="Courier New" w:eastAsiaTheme="minorHAnsi" w:hAnsi="Courier New" w:cs="Courier New"/>
          <w:lang w:eastAsia="en-US"/>
        </w:rPr>
        <w:t>3 – Justificativa:</w:t>
      </w:r>
      <w:r w:rsidRPr="0042346B">
        <w:rPr>
          <w:rFonts w:ascii="Courier New" w:eastAsiaTheme="minorHAnsi" w:hAnsi="Courier New" w:cs="Courier New"/>
          <w:lang w:eastAsia="en-US"/>
        </w:rPr>
        <w:tab/>
      </w:r>
    </w:p>
    <w:p w14:paraId="19AAB87A" w14:textId="77777777" w:rsidR="0042346B" w:rsidRPr="0042346B" w:rsidRDefault="0042346B" w:rsidP="0042346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26A7DBEC" w14:textId="4C32EC1A" w:rsidR="003C7B66" w:rsidRPr="003C7B66" w:rsidRDefault="003C7B66" w:rsidP="003C7B66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  <w:r w:rsidRPr="003C7B66">
        <w:rPr>
          <w:rFonts w:ascii="Courier New" w:eastAsiaTheme="minorHAnsi" w:hAnsi="Courier New" w:cs="Courier New"/>
          <w:lang w:eastAsia="en-US"/>
        </w:rPr>
        <w:t>O Ministério da Saúde tem a função de oferecer condições necessárias à promoção,</w:t>
      </w:r>
      <w:r>
        <w:rPr>
          <w:rFonts w:ascii="Courier New" w:eastAsiaTheme="minorHAnsi" w:hAnsi="Courier New" w:cs="Courier New"/>
          <w:lang w:eastAsia="en-US"/>
        </w:rPr>
        <w:t xml:space="preserve"> </w:t>
      </w:r>
      <w:r w:rsidRPr="003C7B66">
        <w:rPr>
          <w:rFonts w:ascii="Courier New" w:eastAsiaTheme="minorHAnsi" w:hAnsi="Courier New" w:cs="Courier New"/>
          <w:lang w:eastAsia="en-US"/>
        </w:rPr>
        <w:t>proteção e recuperação da saúde da população, reduzindo as enfermidades,</w:t>
      </w:r>
      <w:r>
        <w:rPr>
          <w:rFonts w:ascii="Courier New" w:eastAsiaTheme="minorHAnsi" w:hAnsi="Courier New" w:cs="Courier New"/>
          <w:lang w:eastAsia="en-US"/>
        </w:rPr>
        <w:t xml:space="preserve"> </w:t>
      </w:r>
      <w:r w:rsidRPr="003C7B66">
        <w:rPr>
          <w:rFonts w:ascii="Courier New" w:eastAsiaTheme="minorHAnsi" w:hAnsi="Courier New" w:cs="Courier New"/>
          <w:lang w:eastAsia="en-US"/>
        </w:rPr>
        <w:t>controlando as doenças endêmicas e parasitárias e melhorando a vigilância à saúde, assim, mais qualidade de vida ao brasileiro.</w:t>
      </w:r>
    </w:p>
    <w:p w14:paraId="6DB885F0" w14:textId="77777777" w:rsidR="003C7B66" w:rsidRDefault="003C7B66" w:rsidP="003C7B66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</w:p>
    <w:p w14:paraId="7D6CA86B" w14:textId="4C6E7072" w:rsidR="003C7B66" w:rsidRPr="003C7B66" w:rsidRDefault="003C7B66" w:rsidP="003C7B66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  <w:r w:rsidRPr="003C7B66">
        <w:rPr>
          <w:rFonts w:ascii="Courier New" w:eastAsiaTheme="minorHAnsi" w:hAnsi="Courier New" w:cs="Courier New"/>
          <w:lang w:eastAsia="en-US"/>
        </w:rPr>
        <w:t>A gestão federal da saúde é realizada por meio do Ministério da Saúde, sendo o</w:t>
      </w:r>
      <w:r>
        <w:rPr>
          <w:rFonts w:ascii="Courier New" w:eastAsiaTheme="minorHAnsi" w:hAnsi="Courier New" w:cs="Courier New"/>
          <w:lang w:eastAsia="en-US"/>
        </w:rPr>
        <w:t xml:space="preserve"> </w:t>
      </w:r>
      <w:r w:rsidRPr="003C7B66">
        <w:rPr>
          <w:rFonts w:ascii="Courier New" w:eastAsiaTheme="minorHAnsi" w:hAnsi="Courier New" w:cs="Courier New"/>
          <w:lang w:eastAsia="en-US"/>
        </w:rPr>
        <w:t>principal financiador da rede pública de saúde. Historicamente, o Ministério da Saúde</w:t>
      </w:r>
      <w:r>
        <w:rPr>
          <w:rFonts w:ascii="Courier New" w:eastAsiaTheme="minorHAnsi" w:hAnsi="Courier New" w:cs="Courier New"/>
          <w:lang w:eastAsia="en-US"/>
        </w:rPr>
        <w:t xml:space="preserve"> </w:t>
      </w:r>
      <w:r w:rsidRPr="003C7B66">
        <w:rPr>
          <w:rFonts w:ascii="Courier New" w:eastAsiaTheme="minorHAnsi" w:hAnsi="Courier New" w:cs="Courier New"/>
          <w:lang w:eastAsia="en-US"/>
        </w:rPr>
        <w:t>aplica metade de todos os recursos gastos no país em saúde pública em todo o Brasil.</w:t>
      </w:r>
    </w:p>
    <w:p w14:paraId="39078980" w14:textId="216A7EDD" w:rsidR="003C7B66" w:rsidRPr="003C7B66" w:rsidRDefault="003C7B66" w:rsidP="003C7B66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  <w:r w:rsidRPr="003C7B66">
        <w:rPr>
          <w:rFonts w:ascii="Courier New" w:eastAsiaTheme="minorHAnsi" w:hAnsi="Courier New" w:cs="Courier New"/>
          <w:lang w:eastAsia="en-US"/>
        </w:rPr>
        <w:lastRenderedPageBreak/>
        <w:t>Estados e municípios, em geral, contribuem com a outra metade dos recursos. Em</w:t>
      </w:r>
      <w:r>
        <w:rPr>
          <w:rFonts w:ascii="Courier New" w:eastAsiaTheme="minorHAnsi" w:hAnsi="Courier New" w:cs="Courier New"/>
          <w:lang w:eastAsia="en-US"/>
        </w:rPr>
        <w:t xml:space="preserve"> </w:t>
      </w:r>
      <w:r w:rsidRPr="003C7B66">
        <w:rPr>
          <w:rFonts w:ascii="Courier New" w:eastAsiaTheme="minorHAnsi" w:hAnsi="Courier New" w:cs="Courier New"/>
          <w:lang w:eastAsia="en-US"/>
        </w:rPr>
        <w:t>virtude do desafio de garantir o direito do cidadão ao atendimento à saúde e dar</w:t>
      </w:r>
      <w:r>
        <w:rPr>
          <w:rFonts w:ascii="Courier New" w:eastAsiaTheme="minorHAnsi" w:hAnsi="Courier New" w:cs="Courier New"/>
          <w:lang w:eastAsia="en-US"/>
        </w:rPr>
        <w:t xml:space="preserve"> </w:t>
      </w:r>
      <w:r w:rsidRPr="003C7B66">
        <w:rPr>
          <w:rFonts w:ascii="Courier New" w:eastAsiaTheme="minorHAnsi" w:hAnsi="Courier New" w:cs="Courier New"/>
          <w:lang w:eastAsia="en-US"/>
        </w:rPr>
        <w:t>condições para que esse direito esteja ao alcance de todos, independentemente da</w:t>
      </w:r>
      <w:r>
        <w:rPr>
          <w:rFonts w:ascii="Courier New" w:eastAsiaTheme="minorHAnsi" w:hAnsi="Courier New" w:cs="Courier New"/>
          <w:lang w:eastAsia="en-US"/>
        </w:rPr>
        <w:t xml:space="preserve"> </w:t>
      </w:r>
      <w:r w:rsidRPr="003C7B66">
        <w:rPr>
          <w:rFonts w:ascii="Courier New" w:eastAsiaTheme="minorHAnsi" w:hAnsi="Courier New" w:cs="Courier New"/>
          <w:lang w:eastAsia="en-US"/>
        </w:rPr>
        <w:t>social de cada um, em 1994 o Ministério da Saúde criou o Programa de</w:t>
      </w:r>
      <w:r>
        <w:rPr>
          <w:rFonts w:ascii="Courier New" w:eastAsiaTheme="minorHAnsi" w:hAnsi="Courier New" w:cs="Courier New"/>
          <w:lang w:eastAsia="en-US"/>
        </w:rPr>
        <w:t xml:space="preserve"> </w:t>
      </w:r>
      <w:r w:rsidRPr="003C7B66">
        <w:rPr>
          <w:rFonts w:ascii="Courier New" w:eastAsiaTheme="minorHAnsi" w:hAnsi="Courier New" w:cs="Courier New"/>
          <w:lang w:eastAsia="en-US"/>
        </w:rPr>
        <w:t>Saúde da Família (PSF), com o objetivo de aumentar a acesso ao sistema de saúde e</w:t>
      </w:r>
      <w:r>
        <w:rPr>
          <w:rFonts w:ascii="Courier New" w:eastAsiaTheme="minorHAnsi" w:hAnsi="Courier New" w:cs="Courier New"/>
          <w:lang w:eastAsia="en-US"/>
        </w:rPr>
        <w:t xml:space="preserve"> </w:t>
      </w:r>
      <w:r w:rsidRPr="003C7B66">
        <w:rPr>
          <w:rFonts w:ascii="Courier New" w:eastAsiaTheme="minorHAnsi" w:hAnsi="Courier New" w:cs="Courier New"/>
          <w:lang w:eastAsia="en-US"/>
        </w:rPr>
        <w:t>incrementar as ações de prevenção e promoção da saúde.</w:t>
      </w:r>
    </w:p>
    <w:p w14:paraId="269478B6" w14:textId="77777777" w:rsidR="003C7B66" w:rsidRDefault="003C7B66" w:rsidP="003C7B66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</w:p>
    <w:p w14:paraId="6F29B2AC" w14:textId="08A61CF2" w:rsidR="008E7855" w:rsidRDefault="003C7B66" w:rsidP="003C7B66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  <w:r w:rsidRPr="003C7B66">
        <w:rPr>
          <w:rFonts w:ascii="Courier New" w:eastAsiaTheme="minorHAnsi" w:hAnsi="Courier New" w:cs="Courier New"/>
          <w:lang w:eastAsia="en-US"/>
        </w:rPr>
        <w:t>No entanto, somente a partir de 1998 o programa consolidou-se como estrutura de um</w:t>
      </w:r>
      <w:r>
        <w:rPr>
          <w:rFonts w:ascii="Courier New" w:eastAsiaTheme="minorHAnsi" w:hAnsi="Courier New" w:cs="Courier New"/>
          <w:lang w:eastAsia="en-US"/>
        </w:rPr>
        <w:t xml:space="preserve"> </w:t>
      </w:r>
      <w:r w:rsidRPr="003C7B66">
        <w:rPr>
          <w:rFonts w:ascii="Courier New" w:eastAsiaTheme="minorHAnsi" w:hAnsi="Courier New" w:cs="Courier New"/>
          <w:lang w:eastAsia="en-US"/>
        </w:rPr>
        <w:t>modelo de atenção à saúde que prioriza ações pautadas nos princípios da</w:t>
      </w:r>
      <w:r>
        <w:rPr>
          <w:rFonts w:ascii="Courier New" w:eastAsiaTheme="minorHAnsi" w:hAnsi="Courier New" w:cs="Courier New"/>
          <w:lang w:eastAsia="en-US"/>
        </w:rPr>
        <w:t xml:space="preserve"> </w:t>
      </w:r>
      <w:r w:rsidRPr="003C7B66">
        <w:rPr>
          <w:rFonts w:ascii="Courier New" w:eastAsiaTheme="minorHAnsi" w:hAnsi="Courier New" w:cs="Courier New"/>
          <w:lang w:eastAsia="en-US"/>
        </w:rPr>
        <w:t>territorialidade, da intersetorialidade, da descentralização, da corresponsabilidade, da</w:t>
      </w:r>
      <w:r>
        <w:rPr>
          <w:rFonts w:ascii="Courier New" w:eastAsiaTheme="minorHAnsi" w:hAnsi="Courier New" w:cs="Courier New"/>
          <w:lang w:eastAsia="en-US"/>
        </w:rPr>
        <w:t xml:space="preserve"> </w:t>
      </w:r>
      <w:r w:rsidRPr="003C7B66">
        <w:rPr>
          <w:rFonts w:ascii="Courier New" w:eastAsiaTheme="minorHAnsi" w:hAnsi="Courier New" w:cs="Courier New"/>
          <w:lang w:eastAsia="en-US"/>
        </w:rPr>
        <w:t>equidade, da eficiência, da participação popular, entre tantos outros.</w:t>
      </w:r>
    </w:p>
    <w:p w14:paraId="67B11274" w14:textId="0F1DE23B" w:rsidR="003C7B66" w:rsidRDefault="003C7B66" w:rsidP="003C7B66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</w:p>
    <w:p w14:paraId="3BDFBD63" w14:textId="07144EB5" w:rsidR="003C7B66" w:rsidRPr="003C7B66" w:rsidRDefault="003C7B66" w:rsidP="003C7B66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  <w:r w:rsidRPr="003C7B66">
        <w:rPr>
          <w:rFonts w:ascii="Courier New" w:eastAsiaTheme="minorHAnsi" w:hAnsi="Courier New" w:cs="Courier New"/>
          <w:lang w:eastAsia="en-US"/>
        </w:rPr>
        <w:t>A Portaria nº 340, de 4 de março de 2013, redefine o Componente Construção do</w:t>
      </w:r>
      <w:r>
        <w:rPr>
          <w:rFonts w:ascii="Courier New" w:eastAsiaTheme="minorHAnsi" w:hAnsi="Courier New" w:cs="Courier New"/>
          <w:lang w:eastAsia="en-US"/>
        </w:rPr>
        <w:t xml:space="preserve"> </w:t>
      </w:r>
      <w:r w:rsidRPr="003C7B66">
        <w:rPr>
          <w:rFonts w:ascii="Courier New" w:eastAsiaTheme="minorHAnsi" w:hAnsi="Courier New" w:cs="Courier New"/>
          <w:lang w:eastAsia="en-US"/>
        </w:rPr>
        <w:t>Programa de Requalificação de Unidades Básicas de Saúde (UBS). De acordo com o</w:t>
      </w:r>
      <w:r>
        <w:rPr>
          <w:rFonts w:ascii="Courier New" w:eastAsiaTheme="minorHAnsi" w:hAnsi="Courier New" w:cs="Courier New"/>
          <w:lang w:eastAsia="en-US"/>
        </w:rPr>
        <w:t xml:space="preserve"> </w:t>
      </w:r>
      <w:r w:rsidRPr="003C7B66">
        <w:rPr>
          <w:rFonts w:ascii="Courier New" w:eastAsiaTheme="minorHAnsi" w:hAnsi="Courier New" w:cs="Courier New"/>
          <w:lang w:eastAsia="en-US"/>
        </w:rPr>
        <w:t>Art. 4º, ficam definidos 4 (quatro) portes de UBS a serem financiadas por meio do</w:t>
      </w:r>
      <w:r>
        <w:rPr>
          <w:rFonts w:ascii="Courier New" w:eastAsiaTheme="minorHAnsi" w:hAnsi="Courier New" w:cs="Courier New"/>
          <w:lang w:eastAsia="en-US"/>
        </w:rPr>
        <w:t xml:space="preserve"> </w:t>
      </w:r>
      <w:r w:rsidRPr="003C7B66">
        <w:rPr>
          <w:rFonts w:ascii="Courier New" w:eastAsiaTheme="minorHAnsi" w:hAnsi="Courier New" w:cs="Courier New"/>
          <w:lang w:eastAsia="en-US"/>
        </w:rPr>
        <w:t>Componente Construção:</w:t>
      </w:r>
    </w:p>
    <w:p w14:paraId="087CAF1A" w14:textId="14D5DA75" w:rsidR="003C7B66" w:rsidRDefault="003C7B66" w:rsidP="003C7B66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  <w:r w:rsidRPr="003C7B66">
        <w:rPr>
          <w:rFonts w:ascii="Courier New" w:eastAsiaTheme="minorHAnsi" w:hAnsi="Courier New" w:cs="Courier New"/>
          <w:lang w:eastAsia="en-US"/>
        </w:rPr>
        <w:t>I - UBS Porte I: UBS destinada e apta a abrigar, no mínimo, 1 (uma) Equipe de</w:t>
      </w:r>
      <w:r>
        <w:rPr>
          <w:rFonts w:ascii="Courier New" w:eastAsiaTheme="minorHAnsi" w:hAnsi="Courier New" w:cs="Courier New"/>
          <w:lang w:eastAsia="en-US"/>
        </w:rPr>
        <w:t xml:space="preserve"> </w:t>
      </w:r>
      <w:r w:rsidRPr="003C7B66">
        <w:rPr>
          <w:rFonts w:ascii="Courier New" w:eastAsiaTheme="minorHAnsi" w:hAnsi="Courier New" w:cs="Courier New"/>
          <w:lang w:eastAsia="en-US"/>
        </w:rPr>
        <w:t>Atenção Básica, com número de profissionais compatível a 1 (uma) Equipe de</w:t>
      </w:r>
      <w:r>
        <w:rPr>
          <w:rFonts w:ascii="Courier New" w:eastAsiaTheme="minorHAnsi" w:hAnsi="Courier New" w:cs="Courier New"/>
          <w:lang w:eastAsia="en-US"/>
        </w:rPr>
        <w:t xml:space="preserve"> </w:t>
      </w:r>
      <w:r w:rsidRPr="003C7B66">
        <w:rPr>
          <w:rFonts w:ascii="Courier New" w:eastAsiaTheme="minorHAnsi" w:hAnsi="Courier New" w:cs="Courier New"/>
          <w:lang w:eastAsia="en-US"/>
        </w:rPr>
        <w:t>Atenção Básica;</w:t>
      </w:r>
    </w:p>
    <w:p w14:paraId="556E0BFE" w14:textId="77777777" w:rsidR="003C7B66" w:rsidRDefault="003C7B66" w:rsidP="0042346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5A7DA993" w14:textId="6B2A6B94" w:rsidR="0042346B" w:rsidRPr="0042346B" w:rsidRDefault="0042346B" w:rsidP="0042346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42346B">
        <w:rPr>
          <w:rFonts w:ascii="Courier New" w:eastAsiaTheme="minorHAnsi" w:hAnsi="Courier New" w:cs="Courier New"/>
          <w:lang w:eastAsia="en-US"/>
        </w:rPr>
        <w:t>4 – Fundamento Legal:</w:t>
      </w:r>
    </w:p>
    <w:p w14:paraId="1E9D2510" w14:textId="77777777" w:rsidR="0081644D" w:rsidRPr="0081644D" w:rsidRDefault="0081644D" w:rsidP="008164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10CF8515" w14:textId="0DA38E0A" w:rsidR="0042346B" w:rsidRPr="0042346B" w:rsidRDefault="0081644D" w:rsidP="00DD1891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  <w:r w:rsidRPr="0081644D">
        <w:rPr>
          <w:rFonts w:ascii="Courier New" w:eastAsiaTheme="minorHAnsi" w:hAnsi="Courier New" w:cs="Courier New"/>
          <w:lang w:eastAsia="en-US"/>
        </w:rPr>
        <w:t>Tendo em vista o disposto no art. 7°, § 2°, inc. II, da Lei n° 8.666/93, para licitação na modalidade convite, tomada de preços ou concorrência, e o disposto no art. 8º, inc. II, do Decreto n° 3.555/2000, c/c a disposição contida no art. 9º, inciso I, do Decreto nº 5.450/2005, para licitação na modalidade pregão, seguem os estudos preliminares realizados, contendo os elementos capazes de propiciar a avaliação do custo pela Administração, considerando o preço atualmente praticado, a definição de métodos, a estratégia de suprimento e o prazo de execução do contrato, quando for o caso.</w:t>
      </w:r>
      <w:r w:rsidR="0042346B" w:rsidRPr="0042346B">
        <w:rPr>
          <w:rFonts w:ascii="Courier New" w:eastAsiaTheme="minorHAnsi" w:hAnsi="Courier New" w:cs="Courier New"/>
          <w:lang w:eastAsia="en-US"/>
        </w:rPr>
        <w:t xml:space="preserve"> </w:t>
      </w:r>
    </w:p>
    <w:p w14:paraId="0431302E" w14:textId="481BCF91" w:rsidR="0042346B" w:rsidRDefault="0042346B" w:rsidP="0042346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318FCAC3" w14:textId="03831438" w:rsidR="00DD1891" w:rsidRDefault="00DD1891" w:rsidP="00DD189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5 – Definições </w:t>
      </w:r>
    </w:p>
    <w:p w14:paraId="56AB4963" w14:textId="77777777" w:rsidR="00DD1891" w:rsidRPr="00DD1891" w:rsidRDefault="00DD1891" w:rsidP="00DD189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746261CB" w14:textId="042B38C7" w:rsidR="00DD1891" w:rsidRDefault="00DD1891" w:rsidP="00DD1891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  <w:r w:rsidRPr="00DD1891">
        <w:rPr>
          <w:rFonts w:ascii="Courier New" w:eastAsiaTheme="minorHAnsi" w:hAnsi="Courier New" w:cs="Courier New"/>
          <w:lang w:eastAsia="en-US"/>
        </w:rPr>
        <w:t>CONTRATANTE – Pessoa jurídica de direito público, representada pela Justiça Federal, contratante dos serviços e obras a que se refere esta Especificação Técnica;</w:t>
      </w:r>
    </w:p>
    <w:p w14:paraId="092DEDA8" w14:textId="77777777" w:rsidR="00DD1891" w:rsidRPr="00DD1891" w:rsidRDefault="00DD1891" w:rsidP="00DD1891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</w:p>
    <w:p w14:paraId="7D4EA978" w14:textId="77777777" w:rsidR="00DD1891" w:rsidRPr="00DD1891" w:rsidRDefault="00DD1891" w:rsidP="00DD1891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  <w:r w:rsidRPr="00DD1891">
        <w:rPr>
          <w:rFonts w:ascii="Courier New" w:eastAsiaTheme="minorHAnsi" w:hAnsi="Courier New" w:cs="Courier New"/>
          <w:lang w:eastAsia="en-US"/>
        </w:rPr>
        <w:t>CONTRATADA – Pessoa jurídica de direito privado contratada pela Justiça Federal e encarregada pela execução das obras conforme os termos do contrato firmado;</w:t>
      </w:r>
    </w:p>
    <w:p w14:paraId="4DC86331" w14:textId="420304D2" w:rsidR="00DD1891" w:rsidRDefault="00DD1891" w:rsidP="00DD1891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  <w:r w:rsidRPr="00DD1891">
        <w:rPr>
          <w:rFonts w:ascii="Courier New" w:eastAsiaTheme="minorHAnsi" w:hAnsi="Courier New" w:cs="Courier New"/>
          <w:lang w:eastAsia="en-US"/>
        </w:rPr>
        <w:t>FISCALIZAÇÃO – Setores técnicos competentes da Justiça Federal, ou por ela determinados, encarregados da fiscalização dos serviços e obras contratados;</w:t>
      </w:r>
    </w:p>
    <w:p w14:paraId="08DCCE60" w14:textId="77777777" w:rsidR="00DD1891" w:rsidRPr="00DD1891" w:rsidRDefault="00DD1891" w:rsidP="00DD1891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</w:p>
    <w:p w14:paraId="1B923FB8" w14:textId="19E5E370" w:rsidR="00DD1891" w:rsidRDefault="00DD1891" w:rsidP="00DD1891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  <w:r w:rsidRPr="00DD1891">
        <w:rPr>
          <w:rFonts w:ascii="Courier New" w:eastAsiaTheme="minorHAnsi" w:hAnsi="Courier New" w:cs="Courier New"/>
          <w:lang w:eastAsia="en-US"/>
        </w:rPr>
        <w:t>EMPRESA ESPECIALIZADA – Pessoa jurídica subcontratada pela CONTRATADA ou pelo CONTRATANTE, para executar serviços técnicos específicos necessários para o cumprimento do contrato;</w:t>
      </w:r>
    </w:p>
    <w:p w14:paraId="2352F9C2" w14:textId="77777777" w:rsidR="00DD1891" w:rsidRPr="00DD1891" w:rsidRDefault="00DD1891" w:rsidP="00DD1891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</w:p>
    <w:p w14:paraId="54A3456B" w14:textId="58BCDC75" w:rsidR="00DD1891" w:rsidRDefault="00DD1891" w:rsidP="00DD1891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  <w:r w:rsidRPr="00DD1891">
        <w:rPr>
          <w:rFonts w:ascii="Courier New" w:eastAsiaTheme="minorHAnsi" w:hAnsi="Courier New" w:cs="Courier New"/>
          <w:lang w:eastAsia="en-US"/>
        </w:rPr>
        <w:t xml:space="preserve">FABRICANTE – Pessoa jurídica que produz qualquer material ou equipamento utilizados pela CONTRATADA na execução das obras e dos serviços contratados e fiscalizados pela </w:t>
      </w:r>
      <w:r>
        <w:rPr>
          <w:rFonts w:ascii="Courier New" w:eastAsiaTheme="minorHAnsi" w:hAnsi="Courier New" w:cs="Courier New"/>
          <w:lang w:eastAsia="en-US"/>
        </w:rPr>
        <w:t>Prefeitura Municipal de São Raimundo Nonato</w:t>
      </w:r>
      <w:r w:rsidRPr="00DD1891">
        <w:rPr>
          <w:rFonts w:ascii="Courier New" w:eastAsiaTheme="minorHAnsi" w:hAnsi="Courier New" w:cs="Courier New"/>
          <w:lang w:eastAsia="en-US"/>
        </w:rPr>
        <w:t>.</w:t>
      </w:r>
    </w:p>
    <w:p w14:paraId="0F1E0C9A" w14:textId="0ED61869" w:rsidR="00DD1891" w:rsidRDefault="00DD1891" w:rsidP="00DD189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46732AEB" w14:textId="41AF7C34" w:rsidR="00DD1891" w:rsidRPr="00DD1891" w:rsidRDefault="00DD1891" w:rsidP="00DD189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6 – Atribuições</w:t>
      </w:r>
    </w:p>
    <w:p w14:paraId="6DF6D67F" w14:textId="0C5AB913" w:rsidR="00DD1891" w:rsidRDefault="00DD1891" w:rsidP="0042346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755C00C2" w14:textId="7A3F079E" w:rsidR="00DD1891" w:rsidRPr="0042346B" w:rsidRDefault="00DD1891" w:rsidP="00DD1891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42346B">
        <w:rPr>
          <w:rFonts w:ascii="Courier New" w:eastAsiaTheme="minorHAnsi" w:hAnsi="Courier New" w:cs="Courier New"/>
          <w:lang w:eastAsia="en-US"/>
        </w:rPr>
        <w:t>CONTRATANTE</w:t>
      </w:r>
    </w:p>
    <w:p w14:paraId="65960976" w14:textId="77777777" w:rsidR="00DD1891" w:rsidRPr="0042346B" w:rsidRDefault="00DD1891" w:rsidP="00DD1891">
      <w:pPr>
        <w:pStyle w:val="PargrafodaLista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3E70CCF1" w14:textId="58A067CF" w:rsidR="00DD1891" w:rsidRDefault="00DD1891" w:rsidP="00F42F4C">
      <w:pPr>
        <w:pStyle w:val="Pargrafoda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F42F4C">
        <w:rPr>
          <w:rFonts w:ascii="Courier New" w:eastAsiaTheme="minorHAnsi" w:hAnsi="Courier New" w:cs="Courier New"/>
          <w:lang w:eastAsia="en-US"/>
        </w:rPr>
        <w:t>Disponibilizar o local das obras;</w:t>
      </w:r>
    </w:p>
    <w:p w14:paraId="1CBB46F8" w14:textId="77777777" w:rsidR="00F42F4C" w:rsidRPr="00F42F4C" w:rsidRDefault="00F42F4C" w:rsidP="00F42F4C">
      <w:pPr>
        <w:pStyle w:val="PargrafodaLista"/>
        <w:autoSpaceDE w:val="0"/>
        <w:autoSpaceDN w:val="0"/>
        <w:adjustRightInd w:val="0"/>
        <w:ind w:left="1428"/>
        <w:jc w:val="both"/>
        <w:rPr>
          <w:rFonts w:ascii="Courier New" w:eastAsiaTheme="minorHAnsi" w:hAnsi="Courier New" w:cs="Courier New"/>
          <w:lang w:eastAsia="en-US"/>
        </w:rPr>
      </w:pPr>
    </w:p>
    <w:p w14:paraId="08730010" w14:textId="55E1F5D2" w:rsidR="00DD1891" w:rsidRPr="00F42F4C" w:rsidRDefault="00DD1891" w:rsidP="00F42F4C">
      <w:pPr>
        <w:pStyle w:val="Pargrafoda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F42F4C">
        <w:rPr>
          <w:rFonts w:ascii="Courier New" w:eastAsiaTheme="minorHAnsi" w:hAnsi="Courier New" w:cs="Courier New"/>
          <w:lang w:eastAsia="en-US"/>
        </w:rPr>
        <w:t>Aprovar as medições em tempo hábil;</w:t>
      </w:r>
    </w:p>
    <w:p w14:paraId="70BA1B35" w14:textId="77777777" w:rsidR="00F42F4C" w:rsidRDefault="00F42F4C" w:rsidP="00DD1891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</w:p>
    <w:p w14:paraId="3ED6165E" w14:textId="458D00F8" w:rsidR="00DD1891" w:rsidRPr="00F42F4C" w:rsidRDefault="00DD1891" w:rsidP="00F42F4C">
      <w:pPr>
        <w:pStyle w:val="Pargrafoda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F42F4C">
        <w:rPr>
          <w:rFonts w:ascii="Courier New" w:eastAsiaTheme="minorHAnsi" w:hAnsi="Courier New" w:cs="Courier New"/>
          <w:lang w:eastAsia="en-US"/>
        </w:rPr>
        <w:t>Efetuar os pagamentos devidos à CONTRATADA, conforme estabelecido em Contrato Administrativo;</w:t>
      </w:r>
    </w:p>
    <w:p w14:paraId="568B0233" w14:textId="77777777" w:rsidR="00F42F4C" w:rsidRDefault="00F42F4C" w:rsidP="00DD1891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</w:p>
    <w:p w14:paraId="3624E299" w14:textId="2DE0422F" w:rsidR="00DD1891" w:rsidRPr="00F42F4C" w:rsidRDefault="00DD1891" w:rsidP="00F42F4C">
      <w:pPr>
        <w:pStyle w:val="Pargrafoda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F42F4C">
        <w:rPr>
          <w:rFonts w:ascii="Courier New" w:eastAsiaTheme="minorHAnsi" w:hAnsi="Courier New" w:cs="Courier New"/>
          <w:lang w:eastAsia="en-US"/>
        </w:rPr>
        <w:t>Designar um representante para acompanhar e fiscalizar a execução deste Contrato;</w:t>
      </w:r>
    </w:p>
    <w:p w14:paraId="3D57070E" w14:textId="77777777" w:rsidR="00F42F4C" w:rsidRDefault="00F42F4C" w:rsidP="00DD1891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</w:p>
    <w:p w14:paraId="4015E83D" w14:textId="4EB68139" w:rsidR="00DD1891" w:rsidRPr="00F42F4C" w:rsidRDefault="00DD1891" w:rsidP="00F42F4C">
      <w:pPr>
        <w:pStyle w:val="Pargrafoda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F42F4C">
        <w:rPr>
          <w:rFonts w:ascii="Courier New" w:eastAsiaTheme="minorHAnsi" w:hAnsi="Courier New" w:cs="Courier New"/>
          <w:lang w:eastAsia="en-US"/>
        </w:rPr>
        <w:t>Notificar a CONTRATADA, imediatamente, sobre as faltas e defeitos observados na execução do contrato;</w:t>
      </w:r>
    </w:p>
    <w:p w14:paraId="2FFB1835" w14:textId="77777777" w:rsidR="00F42F4C" w:rsidRDefault="00F42F4C" w:rsidP="00DD1891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</w:p>
    <w:p w14:paraId="237B5224" w14:textId="4EDC8484" w:rsidR="00DD1891" w:rsidRPr="00F42F4C" w:rsidRDefault="00DD1891" w:rsidP="00F42F4C">
      <w:pPr>
        <w:pStyle w:val="Pargrafoda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F42F4C">
        <w:rPr>
          <w:rFonts w:ascii="Courier New" w:eastAsiaTheme="minorHAnsi" w:hAnsi="Courier New" w:cs="Courier New"/>
          <w:lang w:eastAsia="en-US"/>
        </w:rPr>
        <w:t>Reter os tributos e contribuições sobre os pagamentos mensalmente efetuados, utilizando-se as alíquotas previstas para cada tipo de serviço, conforme legislação;</w:t>
      </w:r>
    </w:p>
    <w:p w14:paraId="12F8C46E" w14:textId="77777777" w:rsidR="00F42F4C" w:rsidRDefault="00F42F4C" w:rsidP="00DD1891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</w:p>
    <w:p w14:paraId="4D0AEAB8" w14:textId="09ABE271" w:rsidR="00DD1891" w:rsidRDefault="00DD1891" w:rsidP="00F42F4C">
      <w:pPr>
        <w:pStyle w:val="Pargrafoda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F42F4C">
        <w:rPr>
          <w:rFonts w:ascii="Courier New" w:eastAsiaTheme="minorHAnsi" w:hAnsi="Courier New" w:cs="Courier New"/>
          <w:lang w:eastAsia="en-US"/>
        </w:rPr>
        <w:lastRenderedPageBreak/>
        <w:t>Aplicar penalidades, conforme o caso.</w:t>
      </w:r>
    </w:p>
    <w:p w14:paraId="74DC6E70" w14:textId="77777777" w:rsidR="00F42F4C" w:rsidRPr="00F42F4C" w:rsidRDefault="00F42F4C" w:rsidP="00F42F4C">
      <w:pPr>
        <w:pStyle w:val="PargrafodaLista"/>
        <w:rPr>
          <w:rFonts w:ascii="Courier New" w:eastAsiaTheme="minorHAnsi" w:hAnsi="Courier New" w:cs="Courier New"/>
          <w:lang w:eastAsia="en-US"/>
        </w:rPr>
      </w:pPr>
    </w:p>
    <w:p w14:paraId="7C8FA192" w14:textId="77777777" w:rsidR="00F42F4C" w:rsidRDefault="00F42F4C" w:rsidP="00F42F4C">
      <w:pPr>
        <w:pStyle w:val="Pargrafoda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F42F4C">
        <w:rPr>
          <w:rFonts w:ascii="Courier New" w:eastAsiaTheme="minorHAnsi" w:hAnsi="Courier New" w:cs="Courier New"/>
          <w:lang w:eastAsia="en-US"/>
        </w:rPr>
        <w:t>Fornecer o Projeto Arquitetônico, Planilhas, Cronograma Físico-Financeiro e Caderno de Especificações Técnicas, necessários à execução das obras;</w:t>
      </w:r>
    </w:p>
    <w:p w14:paraId="2D3657F3" w14:textId="77777777" w:rsidR="00F42F4C" w:rsidRPr="00F42F4C" w:rsidRDefault="00F42F4C" w:rsidP="00F42F4C">
      <w:pPr>
        <w:pStyle w:val="PargrafodaLista"/>
        <w:rPr>
          <w:rFonts w:ascii="Courier New" w:eastAsiaTheme="minorHAnsi" w:hAnsi="Courier New" w:cs="Courier New"/>
          <w:lang w:eastAsia="en-US"/>
        </w:rPr>
      </w:pPr>
    </w:p>
    <w:p w14:paraId="32BDE2CC" w14:textId="3D6DECFA" w:rsidR="00F42F4C" w:rsidRDefault="00F42F4C" w:rsidP="00F42F4C">
      <w:pPr>
        <w:pStyle w:val="Pargrafoda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F42F4C">
        <w:rPr>
          <w:rFonts w:ascii="Courier New" w:eastAsiaTheme="minorHAnsi" w:hAnsi="Courier New" w:cs="Courier New"/>
          <w:lang w:eastAsia="en-US"/>
        </w:rPr>
        <w:t xml:space="preserve">Solicitar ou autorizar horário especial de trabalho; </w:t>
      </w:r>
    </w:p>
    <w:p w14:paraId="6A534703" w14:textId="77777777" w:rsidR="00F42F4C" w:rsidRPr="00F42F4C" w:rsidRDefault="00F42F4C" w:rsidP="00F42F4C">
      <w:pPr>
        <w:pStyle w:val="PargrafodaLista"/>
        <w:rPr>
          <w:rFonts w:ascii="Courier New" w:eastAsiaTheme="minorHAnsi" w:hAnsi="Courier New" w:cs="Courier New"/>
          <w:lang w:eastAsia="en-US"/>
        </w:rPr>
      </w:pPr>
    </w:p>
    <w:p w14:paraId="39B270E5" w14:textId="71E54BCE" w:rsidR="00F42F4C" w:rsidRDefault="00F42F4C" w:rsidP="00F42F4C">
      <w:pPr>
        <w:pStyle w:val="Pargrafoda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F42F4C">
        <w:rPr>
          <w:rFonts w:ascii="Courier New" w:eastAsiaTheme="minorHAnsi" w:hAnsi="Courier New" w:cs="Courier New"/>
          <w:lang w:eastAsia="en-US"/>
        </w:rPr>
        <w:t xml:space="preserve">Solicitar a apresentação, por parte da CONTRATADA, dos documentos de habilitação exigidos na contratação, para que estas condições sejam mantidas durante a vigência do contrato; </w:t>
      </w:r>
    </w:p>
    <w:p w14:paraId="24321D67" w14:textId="77777777" w:rsidR="00F42F4C" w:rsidRPr="00F42F4C" w:rsidRDefault="00F42F4C" w:rsidP="00F42F4C">
      <w:pPr>
        <w:pStyle w:val="PargrafodaLista"/>
        <w:rPr>
          <w:rFonts w:ascii="Courier New" w:eastAsiaTheme="minorHAnsi" w:hAnsi="Courier New" w:cs="Courier New"/>
          <w:lang w:eastAsia="en-US"/>
        </w:rPr>
      </w:pPr>
    </w:p>
    <w:p w14:paraId="0DA1D14B" w14:textId="2FEDEE7E" w:rsidR="00F42F4C" w:rsidRDefault="00F42F4C" w:rsidP="00F42F4C">
      <w:pPr>
        <w:pStyle w:val="Pargrafoda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F42F4C">
        <w:rPr>
          <w:rFonts w:ascii="Courier New" w:eastAsiaTheme="minorHAnsi" w:hAnsi="Courier New" w:cs="Courier New"/>
          <w:lang w:eastAsia="en-US"/>
        </w:rPr>
        <w:t xml:space="preserve">Verificar se os materiais utilizados na execução dos serviços correspondem aos apresentados na proposta da CONTRATADA. </w:t>
      </w:r>
    </w:p>
    <w:p w14:paraId="044CEFBE" w14:textId="77777777" w:rsidR="00F42F4C" w:rsidRPr="00F42F4C" w:rsidRDefault="00F42F4C" w:rsidP="00F42F4C">
      <w:pPr>
        <w:pStyle w:val="PargrafodaLista"/>
        <w:rPr>
          <w:rFonts w:ascii="Courier New" w:eastAsiaTheme="minorHAnsi" w:hAnsi="Courier New" w:cs="Courier New"/>
          <w:lang w:eastAsia="en-US"/>
        </w:rPr>
      </w:pPr>
    </w:p>
    <w:p w14:paraId="13E6E465" w14:textId="2A7F0A26" w:rsidR="00F42F4C" w:rsidRDefault="00F42F4C" w:rsidP="00F42F4C">
      <w:pPr>
        <w:pStyle w:val="Pargrafoda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F42F4C">
        <w:rPr>
          <w:rFonts w:ascii="Courier New" w:eastAsiaTheme="minorHAnsi" w:hAnsi="Courier New" w:cs="Courier New"/>
          <w:lang w:eastAsia="en-US"/>
        </w:rPr>
        <w:t>Efetuar os pagamentos nas condições e preços pactuados (conforme Cronograma Físico-Financeiro);</w:t>
      </w:r>
    </w:p>
    <w:p w14:paraId="4D438008" w14:textId="77777777" w:rsidR="00F42F4C" w:rsidRPr="00F42F4C" w:rsidRDefault="00F42F4C" w:rsidP="00F42F4C">
      <w:pPr>
        <w:pStyle w:val="PargrafodaLista"/>
        <w:rPr>
          <w:rFonts w:ascii="Courier New" w:eastAsiaTheme="minorHAnsi" w:hAnsi="Courier New" w:cs="Courier New"/>
          <w:lang w:eastAsia="en-US"/>
        </w:rPr>
      </w:pPr>
    </w:p>
    <w:p w14:paraId="4F5F607D" w14:textId="77777777" w:rsidR="00F42F4C" w:rsidRDefault="00F42F4C" w:rsidP="00F42F4C">
      <w:pPr>
        <w:pStyle w:val="Pargrafoda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F42F4C">
        <w:rPr>
          <w:rFonts w:ascii="Courier New" w:eastAsiaTheme="minorHAnsi" w:hAnsi="Courier New" w:cs="Courier New"/>
          <w:lang w:eastAsia="en-US"/>
        </w:rPr>
        <w:t>Emitir termos de “Autorização de Início das Obras” e Termo de Recebimento;</w:t>
      </w:r>
    </w:p>
    <w:p w14:paraId="19056FB5" w14:textId="77777777" w:rsidR="00F42F4C" w:rsidRPr="00F42F4C" w:rsidRDefault="00F42F4C" w:rsidP="00F42F4C">
      <w:pPr>
        <w:pStyle w:val="PargrafodaLista"/>
        <w:rPr>
          <w:rFonts w:ascii="Courier New" w:eastAsiaTheme="minorHAnsi" w:hAnsi="Courier New" w:cs="Courier New"/>
          <w:lang w:eastAsia="en-US"/>
        </w:rPr>
      </w:pPr>
    </w:p>
    <w:p w14:paraId="221AAFF1" w14:textId="484C0866" w:rsidR="00F42F4C" w:rsidRPr="00F42F4C" w:rsidRDefault="00F42F4C" w:rsidP="00F42F4C">
      <w:pPr>
        <w:pStyle w:val="Pargrafoda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F42F4C">
        <w:rPr>
          <w:rFonts w:ascii="Courier New" w:eastAsiaTheme="minorHAnsi" w:hAnsi="Courier New" w:cs="Courier New"/>
          <w:lang w:eastAsia="en-US"/>
        </w:rPr>
        <w:t>Acompanhar e fiscalizar a perfeita execução deste contrato, através de Comissão designada para este fim.</w:t>
      </w:r>
    </w:p>
    <w:p w14:paraId="36DB852A" w14:textId="77777777" w:rsidR="00DD1891" w:rsidRPr="0042346B" w:rsidRDefault="00DD1891" w:rsidP="00DD1891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</w:p>
    <w:p w14:paraId="1E905A73" w14:textId="5F142066" w:rsidR="00DD1891" w:rsidRPr="0042346B" w:rsidRDefault="00DD1891" w:rsidP="00DD1891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42346B">
        <w:rPr>
          <w:rFonts w:ascii="Courier New" w:eastAsiaTheme="minorHAnsi" w:hAnsi="Courier New" w:cs="Courier New"/>
          <w:lang w:eastAsia="en-US"/>
        </w:rPr>
        <w:t>CONTRATADA</w:t>
      </w:r>
    </w:p>
    <w:p w14:paraId="1483E132" w14:textId="77777777" w:rsidR="00B57FB0" w:rsidRDefault="00B57FB0" w:rsidP="00B57FB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77BC186A" w14:textId="7D51BBD6" w:rsidR="00B57FB0" w:rsidRDefault="00B57FB0" w:rsidP="00B57FB0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B57FB0">
        <w:rPr>
          <w:rFonts w:ascii="Courier New" w:eastAsiaTheme="minorHAnsi" w:hAnsi="Courier New" w:cs="Courier New"/>
          <w:lang w:eastAsia="en-US"/>
        </w:rPr>
        <w:t>Efetuar análise minuciosa de todo o projeto básico e Caderno de Especificações Técnicas, esclarecendo junto à CONTRATANTE toda e qualquer dúvida sobre detalhes construtivos, materiais a serem aplicados e, possíveis interferências que porventura não tenham sido suficientemente esclarecidas;</w:t>
      </w:r>
    </w:p>
    <w:p w14:paraId="6965B749" w14:textId="77777777" w:rsidR="00B57FB0" w:rsidRPr="00B57FB0" w:rsidRDefault="00B57FB0" w:rsidP="00B57FB0">
      <w:pPr>
        <w:pStyle w:val="PargrafodaLista"/>
        <w:rPr>
          <w:rFonts w:ascii="Courier New" w:eastAsiaTheme="minorHAnsi" w:hAnsi="Courier New" w:cs="Courier New"/>
          <w:lang w:eastAsia="en-US"/>
        </w:rPr>
      </w:pPr>
    </w:p>
    <w:p w14:paraId="439FED77" w14:textId="77777777" w:rsidR="00B57FB0" w:rsidRPr="00B57FB0" w:rsidRDefault="00B57FB0" w:rsidP="00B57FB0">
      <w:pPr>
        <w:pStyle w:val="PargrafodaLista"/>
        <w:autoSpaceDE w:val="0"/>
        <w:autoSpaceDN w:val="0"/>
        <w:adjustRightInd w:val="0"/>
        <w:ind w:left="1428"/>
        <w:jc w:val="both"/>
        <w:rPr>
          <w:rFonts w:ascii="Courier New" w:eastAsiaTheme="minorHAnsi" w:hAnsi="Courier New" w:cs="Courier New"/>
          <w:lang w:eastAsia="en-US"/>
        </w:rPr>
      </w:pPr>
    </w:p>
    <w:p w14:paraId="06018EA7" w14:textId="5E2E32E6" w:rsidR="00B57FB0" w:rsidRPr="00B57FB0" w:rsidRDefault="00B57FB0" w:rsidP="00B57FB0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B57FB0">
        <w:rPr>
          <w:rFonts w:ascii="Courier New" w:eastAsiaTheme="minorHAnsi" w:hAnsi="Courier New" w:cs="Courier New"/>
          <w:lang w:eastAsia="en-US"/>
        </w:rPr>
        <w:t xml:space="preserve">Apresentar as composições de preços unitários dos serviços, a composição da taxa de BDI, conforme apresentado </w:t>
      </w:r>
      <w:r w:rsidR="005401CE">
        <w:rPr>
          <w:rFonts w:ascii="Courier New" w:eastAsiaTheme="minorHAnsi" w:hAnsi="Courier New" w:cs="Courier New"/>
          <w:lang w:eastAsia="en-US"/>
        </w:rPr>
        <w:t>n</w:t>
      </w:r>
      <w:r w:rsidRPr="00B57FB0">
        <w:rPr>
          <w:rFonts w:ascii="Courier New" w:eastAsiaTheme="minorHAnsi" w:hAnsi="Courier New" w:cs="Courier New"/>
          <w:lang w:eastAsia="en-US"/>
        </w:rPr>
        <w:t>este termo de referência, e a composição dos encargos sociais;</w:t>
      </w:r>
    </w:p>
    <w:p w14:paraId="180812C3" w14:textId="77777777" w:rsidR="00B57FB0" w:rsidRDefault="00B57FB0" w:rsidP="00B57FB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04CA3EC4" w14:textId="57104F07" w:rsidR="00B57FB0" w:rsidRPr="00B57FB0" w:rsidRDefault="00B57FB0" w:rsidP="00B57FB0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B57FB0">
        <w:rPr>
          <w:rFonts w:ascii="Courier New" w:eastAsiaTheme="minorHAnsi" w:hAnsi="Courier New" w:cs="Courier New"/>
          <w:lang w:eastAsia="en-US"/>
        </w:rPr>
        <w:lastRenderedPageBreak/>
        <w:t>Apresentar cronograma de execução dos serviços no tempo estabelecido pela CONTRATANTE e cumprir os prazos e as etapas nele estabelecidos e aprovados pela CONTRATANTE;</w:t>
      </w:r>
    </w:p>
    <w:p w14:paraId="3651DBC2" w14:textId="77777777" w:rsidR="00B57FB0" w:rsidRDefault="00B57FB0" w:rsidP="00B57FB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5DD68B1E" w14:textId="7D68673B" w:rsidR="00B57FB0" w:rsidRPr="00B57FB0" w:rsidRDefault="00B57FB0" w:rsidP="00B57FB0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B57FB0">
        <w:rPr>
          <w:rFonts w:ascii="Courier New" w:eastAsiaTheme="minorHAnsi" w:hAnsi="Courier New" w:cs="Courier New"/>
          <w:lang w:eastAsia="en-US"/>
        </w:rPr>
        <w:t>Executar os serviços, em atraso, à noite e/ou em finais de semana e feriados conforme determinado pela CONTRATANTE, sendo de responsabilidade da CONTRATADA toda e qualquer despesa vinculada aos seus funcionários, inclusive trabalhistas, decorrentes do novo horário, sem prejuízo de eventuais sanções contratuais e legais, em caso de atraso de execução quanto ao Cronograma Físico-Financeiro por culpa da CONTRATADA;</w:t>
      </w:r>
    </w:p>
    <w:p w14:paraId="60C2FE74" w14:textId="77777777" w:rsidR="00B57FB0" w:rsidRDefault="00B57FB0" w:rsidP="00B57FB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4A140548" w14:textId="413AF114" w:rsidR="00B57FB0" w:rsidRPr="00B57FB0" w:rsidRDefault="00B57FB0" w:rsidP="00B57FB0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B57FB0">
        <w:rPr>
          <w:rFonts w:ascii="Courier New" w:eastAsiaTheme="minorHAnsi" w:hAnsi="Courier New" w:cs="Courier New"/>
          <w:lang w:eastAsia="en-US"/>
        </w:rPr>
        <w:t>Cumprir as exigências de qualidade na execução dos serviços postas neste Projeto Básico, no Caderno de Especificações Técnicas, no Edital do certame e no futuro Contrato, sempre com pessoal qualificado e habilitado;</w:t>
      </w:r>
    </w:p>
    <w:p w14:paraId="20855EEB" w14:textId="77777777" w:rsidR="00B57FB0" w:rsidRDefault="00B57FB0" w:rsidP="00B57FB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7D1B724B" w14:textId="37971B1D" w:rsidR="00B57FB0" w:rsidRPr="00B57FB0" w:rsidRDefault="00B57FB0" w:rsidP="00B57FB0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B57FB0">
        <w:rPr>
          <w:rFonts w:ascii="Courier New" w:eastAsiaTheme="minorHAnsi" w:hAnsi="Courier New" w:cs="Courier New"/>
          <w:lang w:eastAsia="en-US"/>
        </w:rPr>
        <w:t>Utilizar nos serviços materiais novos, comprovadamente de primeira qualidade, que estejam de acordo com as especificações e normas técnicas, que atendam aos requisitos mínimos de desempenho das Normas Brasileiras correspondentes e que, se possível, estejam qualificados no Programa Brasileiro de Qualidade e Produtividade do Habitat (PBQP-H).</w:t>
      </w:r>
    </w:p>
    <w:p w14:paraId="6295D3C3" w14:textId="77777777" w:rsidR="00B57FB0" w:rsidRDefault="00B57FB0" w:rsidP="00B57FB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20FCB0F7" w14:textId="66059A6C" w:rsidR="00B57FB0" w:rsidRPr="005401CE" w:rsidRDefault="00B57FB0" w:rsidP="005401CE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5401CE">
        <w:rPr>
          <w:rFonts w:ascii="Courier New" w:eastAsiaTheme="minorHAnsi" w:hAnsi="Courier New" w:cs="Courier New"/>
          <w:lang w:eastAsia="en-US"/>
        </w:rPr>
        <w:t>Ler e atentar para as referências citadas nas especificações técnicas (Caderno de Especificações Técnicas). Podendo utilizar produto ou material similar ao especificado, desde que aprovado previamente pela FISCALIZAÇÃO; se necessário a CONTRATADA providenciará, a suas expensas, atestado de similaridade de desempenho dos materiais apresentados, junto a instituições ou fundações capacitadas para este fim;</w:t>
      </w:r>
    </w:p>
    <w:p w14:paraId="3908A3B4" w14:textId="77777777" w:rsidR="005401CE" w:rsidRDefault="005401CE" w:rsidP="00B57FB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191DC82D" w14:textId="1B7CF3AE" w:rsidR="00B57FB0" w:rsidRPr="005401CE" w:rsidRDefault="00B57FB0" w:rsidP="005401CE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5401CE">
        <w:rPr>
          <w:rFonts w:ascii="Courier New" w:eastAsiaTheme="minorHAnsi" w:hAnsi="Courier New" w:cs="Courier New"/>
          <w:lang w:eastAsia="en-US"/>
        </w:rPr>
        <w:t>Utilizar ferramentas e equipamentos próprios na execução dos serviços, não podendo se servir dos pertencentes da CONTRATANTE a qualquer título e ainda que temporariamente;</w:t>
      </w:r>
    </w:p>
    <w:p w14:paraId="1B5056B7" w14:textId="77777777" w:rsidR="005401CE" w:rsidRDefault="005401CE" w:rsidP="00B57FB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26953506" w14:textId="741B611A" w:rsidR="00B57FB0" w:rsidRPr="005401CE" w:rsidRDefault="00B57FB0" w:rsidP="005401CE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5401CE">
        <w:rPr>
          <w:rFonts w:ascii="Courier New" w:eastAsiaTheme="minorHAnsi" w:hAnsi="Courier New" w:cs="Courier New"/>
          <w:lang w:eastAsia="en-US"/>
        </w:rPr>
        <w:lastRenderedPageBreak/>
        <w:t>Retirar, somente mediante autorização formal e/ou escrita da FISCALIZAÇÃO, as máquinas e os equipamentos que levar para o local dos serviços ou as instalações por ele executadas e destinadas ao desenvolvimento de seus trabalhos;</w:t>
      </w:r>
    </w:p>
    <w:p w14:paraId="163EF084" w14:textId="77777777" w:rsidR="005401CE" w:rsidRDefault="005401CE" w:rsidP="00B57FB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451FF661" w14:textId="079DAA62" w:rsidR="00B57FB0" w:rsidRPr="005401CE" w:rsidRDefault="00B57FB0" w:rsidP="005401CE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5401CE">
        <w:rPr>
          <w:rFonts w:ascii="Courier New" w:eastAsiaTheme="minorHAnsi" w:hAnsi="Courier New" w:cs="Courier New"/>
          <w:lang w:eastAsia="en-US"/>
        </w:rPr>
        <w:t>Interromper, total ou parcialmente, a execução dos serviços, quando a FISCALIZAÇÃO autorizar ou determinar no Diário de Obra ou por outro meio indicado pela CONTRATANTE, sempre que:</w:t>
      </w:r>
    </w:p>
    <w:p w14:paraId="02BA191B" w14:textId="77777777" w:rsidR="005401CE" w:rsidRDefault="005401CE" w:rsidP="00B57FB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763BC0D9" w14:textId="3861E212" w:rsidR="00B57FB0" w:rsidRPr="005401CE" w:rsidRDefault="00B57FB0" w:rsidP="005401CE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5401CE">
        <w:rPr>
          <w:rFonts w:ascii="Courier New" w:eastAsiaTheme="minorHAnsi" w:hAnsi="Courier New" w:cs="Courier New"/>
          <w:lang w:eastAsia="en-US"/>
        </w:rPr>
        <w:t>Assim estiver previsto e determinado neste projeto básico, Caderno de Especificações Técnicas, no contrato ou em normas técnicas;</w:t>
      </w:r>
    </w:p>
    <w:p w14:paraId="6D624E53" w14:textId="0CCF7587" w:rsidR="00B57FB0" w:rsidRPr="005401CE" w:rsidRDefault="00B57FB0" w:rsidP="005401CE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5401CE">
        <w:rPr>
          <w:rFonts w:ascii="Courier New" w:eastAsiaTheme="minorHAnsi" w:hAnsi="Courier New" w:cs="Courier New"/>
          <w:lang w:eastAsia="en-US"/>
        </w:rPr>
        <w:t>For necessário para execução correta e fiel dos trabalhos;</w:t>
      </w:r>
    </w:p>
    <w:p w14:paraId="6F63ABFA" w14:textId="0064546D" w:rsidR="00B57FB0" w:rsidRPr="005401CE" w:rsidRDefault="00B57FB0" w:rsidP="005401CE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5401CE">
        <w:rPr>
          <w:rFonts w:ascii="Courier New" w:eastAsiaTheme="minorHAnsi" w:hAnsi="Courier New" w:cs="Courier New"/>
          <w:lang w:eastAsia="en-US"/>
        </w:rPr>
        <w:t xml:space="preserve">Houver alguma falta cometida pelo CONTRATADO, desde que esta, a juízo da FISCALIZAÇÃO, possa comprometer a qualidade dos trabalhos </w:t>
      </w:r>
      <w:r w:rsidR="00F42F4C" w:rsidRPr="005401CE">
        <w:rPr>
          <w:rFonts w:ascii="Courier New" w:eastAsiaTheme="minorHAnsi" w:hAnsi="Courier New" w:cs="Courier New"/>
          <w:lang w:eastAsia="en-US"/>
        </w:rPr>
        <w:t>subsequentes</w:t>
      </w:r>
      <w:r w:rsidRPr="005401CE">
        <w:rPr>
          <w:rFonts w:ascii="Courier New" w:eastAsiaTheme="minorHAnsi" w:hAnsi="Courier New" w:cs="Courier New"/>
          <w:lang w:eastAsia="en-US"/>
        </w:rPr>
        <w:t xml:space="preserve">; </w:t>
      </w:r>
    </w:p>
    <w:p w14:paraId="14632CF5" w14:textId="77777777" w:rsidR="005401CE" w:rsidRDefault="005401CE" w:rsidP="00B57FB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5DC99054" w14:textId="254FA839" w:rsidR="00B57FB0" w:rsidRPr="005401CE" w:rsidRDefault="00B57FB0" w:rsidP="005401CE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5401CE">
        <w:rPr>
          <w:rFonts w:ascii="Courier New" w:eastAsiaTheme="minorHAnsi" w:hAnsi="Courier New" w:cs="Courier New"/>
          <w:lang w:eastAsia="en-US"/>
        </w:rPr>
        <w:t>Reparar, corrigir, remover, refazer ou substituir, às suas expensas, no total ou em parte, os serviços efetuados que a juízo do representante do CONTRATANTE, não forem considerados satisfatórios ou apresentarem vícios, defeitos ou incorreções resultantes da execução ou dos materiais utilizados, no prazo máximo de 5 (cinco) dias, contados da ciência pela CONTRATADA, verbal e/ou escrito, ou no prazo para tanto estabelecido pela fiscalização sem qualquer acréscimo no preço contratado;</w:t>
      </w:r>
    </w:p>
    <w:p w14:paraId="10F60CAC" w14:textId="77777777" w:rsidR="005401CE" w:rsidRDefault="005401CE" w:rsidP="00B57FB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18B2BFC2" w14:textId="7034188F" w:rsidR="00B57FB0" w:rsidRPr="005401CE" w:rsidRDefault="00B57FB0" w:rsidP="005401CE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5401CE">
        <w:rPr>
          <w:rFonts w:ascii="Courier New" w:eastAsiaTheme="minorHAnsi" w:hAnsi="Courier New" w:cs="Courier New"/>
          <w:lang w:eastAsia="en-US"/>
        </w:rPr>
        <w:t xml:space="preserve">Responder, em relação aos seus funcionários, por todas as despesas decorrentes da execução do serviço e por outras correlatas, tais como salários, seguros de acidentes, tributos, indenizações, </w:t>
      </w:r>
      <w:r w:rsidR="00F42F4C" w:rsidRPr="005401CE">
        <w:rPr>
          <w:rFonts w:ascii="Courier New" w:eastAsiaTheme="minorHAnsi" w:hAnsi="Courier New" w:cs="Courier New"/>
          <w:lang w:eastAsia="en-US"/>
        </w:rPr>
        <w:t>vale-refeição</w:t>
      </w:r>
      <w:r w:rsidRPr="005401CE">
        <w:rPr>
          <w:rFonts w:ascii="Courier New" w:eastAsiaTheme="minorHAnsi" w:hAnsi="Courier New" w:cs="Courier New"/>
          <w:lang w:eastAsia="en-US"/>
        </w:rPr>
        <w:t xml:space="preserve">, </w:t>
      </w:r>
      <w:r w:rsidR="00F42F4C" w:rsidRPr="005401CE">
        <w:rPr>
          <w:rFonts w:ascii="Courier New" w:eastAsiaTheme="minorHAnsi" w:hAnsi="Courier New" w:cs="Courier New"/>
          <w:lang w:eastAsia="en-US"/>
        </w:rPr>
        <w:t>vales-transportes</w:t>
      </w:r>
      <w:r w:rsidRPr="005401CE">
        <w:rPr>
          <w:rFonts w:ascii="Courier New" w:eastAsiaTheme="minorHAnsi" w:hAnsi="Courier New" w:cs="Courier New"/>
          <w:lang w:eastAsia="en-US"/>
        </w:rPr>
        <w:t xml:space="preserve"> e outras que porventura venham a ser criadas e exigidas pelo Poder Público;</w:t>
      </w:r>
    </w:p>
    <w:p w14:paraId="37969662" w14:textId="77777777" w:rsidR="005401CE" w:rsidRDefault="005401CE" w:rsidP="00B57FB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1C7335C4" w14:textId="2CED572D" w:rsidR="00B57FB0" w:rsidRPr="005401CE" w:rsidRDefault="00B57FB0" w:rsidP="005401CE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5401CE">
        <w:rPr>
          <w:rFonts w:ascii="Courier New" w:eastAsiaTheme="minorHAnsi" w:hAnsi="Courier New" w:cs="Courier New"/>
          <w:lang w:eastAsia="en-US"/>
        </w:rPr>
        <w:t>Apresentar, no primeiro dia de execução dos serviços, relação completa dos empregados designados para atuar junto à CONTRATANTE – contendo nome completo, RG, CPF e cargo/função</w:t>
      </w:r>
      <w:r w:rsidR="00F42F4C">
        <w:rPr>
          <w:rFonts w:ascii="Courier New" w:eastAsiaTheme="minorHAnsi" w:hAnsi="Courier New" w:cs="Courier New"/>
          <w:lang w:eastAsia="en-US"/>
        </w:rPr>
        <w:t>.</w:t>
      </w:r>
    </w:p>
    <w:p w14:paraId="0191E038" w14:textId="77777777" w:rsidR="005401CE" w:rsidRDefault="005401CE" w:rsidP="00B57FB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6C32BFE5" w14:textId="3F1784BB" w:rsidR="00B57FB0" w:rsidRDefault="00B57FB0" w:rsidP="005401CE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5401CE">
        <w:rPr>
          <w:rFonts w:ascii="Courier New" w:eastAsiaTheme="minorHAnsi" w:hAnsi="Courier New" w:cs="Courier New"/>
          <w:lang w:eastAsia="en-US"/>
        </w:rPr>
        <w:lastRenderedPageBreak/>
        <w:t>Manter no escritório do canteiro de obras à disposição da FISCALIZAÇÃO e sob sua responsabilidade o DIÁRIO DE OBRAS dotado de páginas numeradas (conforme modelo indicado pela CONTRATANTE), onde deverão ser anotados, pelo engenheiro responsável por parte da CONTRATADA e pela FISCALIZAÇÃO, todos os eventos e fatos intervenientes que historiem o andamento da obra, tais como: pedidos de vistoria, impugnações, autorizações, notificações, dias e períodos de chuva, ocorrências diversas que impliquem no andamento da obra etc.</w:t>
      </w:r>
    </w:p>
    <w:p w14:paraId="044BDD38" w14:textId="77777777" w:rsidR="005401CE" w:rsidRPr="005401CE" w:rsidRDefault="005401CE" w:rsidP="005401CE">
      <w:pPr>
        <w:pStyle w:val="PargrafodaLista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71F8A27C" w14:textId="7227B069" w:rsidR="00B57FB0" w:rsidRDefault="00B57FB0" w:rsidP="005401CE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5401CE">
        <w:rPr>
          <w:rFonts w:ascii="Courier New" w:eastAsiaTheme="minorHAnsi" w:hAnsi="Courier New" w:cs="Courier New"/>
          <w:lang w:eastAsia="en-US"/>
        </w:rPr>
        <w:t>Não subcontratar parte do objeto do contrato, salvo se previamente autorizado pela CONTRATANTE e desde que se verifique, quanto à EMPRESA ESPECIALIZADA, o atendimento a todas as condições de habilitação constantes do edital e impostas às concorrentes que participaram do certame (Decisão TCU n.º 351/2002-Plenário e Acórdão TCU n.º 1.978/2004-Plenário);</w:t>
      </w:r>
    </w:p>
    <w:p w14:paraId="77A794D1" w14:textId="77777777" w:rsidR="005401CE" w:rsidRPr="00F42F4C" w:rsidRDefault="005401CE" w:rsidP="00F42F4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6A7E5745" w14:textId="0F428849" w:rsidR="00B57FB0" w:rsidRPr="005401CE" w:rsidRDefault="00B57FB0" w:rsidP="005401CE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5401CE">
        <w:rPr>
          <w:rFonts w:ascii="Courier New" w:eastAsiaTheme="minorHAnsi" w:hAnsi="Courier New" w:cs="Courier New"/>
          <w:lang w:eastAsia="en-US"/>
        </w:rPr>
        <w:t>Arcar com os eventuais prejuízos perante a CONTRATANTE e/ou terceiros, causados por seus empregados na execução dos serviços;</w:t>
      </w:r>
    </w:p>
    <w:p w14:paraId="1FE96FCF" w14:textId="77777777" w:rsidR="005401CE" w:rsidRDefault="005401CE" w:rsidP="00B57FB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0BE6E562" w14:textId="597322E7" w:rsidR="00B57FB0" w:rsidRPr="005401CE" w:rsidRDefault="00B57FB0" w:rsidP="005401CE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5401CE">
        <w:rPr>
          <w:rFonts w:ascii="Courier New" w:eastAsiaTheme="minorHAnsi" w:hAnsi="Courier New" w:cs="Courier New"/>
          <w:lang w:eastAsia="en-US"/>
        </w:rPr>
        <w:t>Respeitar as Normas e procedimentos da CONTRATANTE, inclusive de acesso às suas dependências e os horários determinados por esta.</w:t>
      </w:r>
    </w:p>
    <w:p w14:paraId="0C1A86B5" w14:textId="77777777" w:rsidR="005401CE" w:rsidRDefault="005401CE" w:rsidP="00B57FB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33FAA8FC" w14:textId="276DD8A3" w:rsidR="00B57FB0" w:rsidRDefault="00B57FB0" w:rsidP="005401CE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5401CE">
        <w:rPr>
          <w:rFonts w:ascii="Courier New" w:eastAsiaTheme="minorHAnsi" w:hAnsi="Courier New" w:cs="Courier New"/>
          <w:lang w:eastAsia="en-US"/>
        </w:rPr>
        <w:t>Velar para que os serviços e as instalações que seus empregados venham utilizar, inclusive sanitários, permaneçam sempre limpos e arrumados, com os materiais estocados e empilhados em local apropriado, por tipo e qualidade;</w:t>
      </w:r>
    </w:p>
    <w:p w14:paraId="3111C4DA" w14:textId="77777777" w:rsidR="00F42F4C" w:rsidRPr="00F42F4C" w:rsidRDefault="00F42F4C" w:rsidP="00F42F4C">
      <w:pPr>
        <w:pStyle w:val="PargrafodaLista"/>
        <w:rPr>
          <w:rFonts w:ascii="Courier New" w:eastAsiaTheme="minorHAnsi" w:hAnsi="Courier New" w:cs="Courier New"/>
          <w:lang w:eastAsia="en-US"/>
        </w:rPr>
      </w:pPr>
    </w:p>
    <w:p w14:paraId="323190DB" w14:textId="619A8DC0" w:rsidR="00B57FB0" w:rsidRPr="005401CE" w:rsidRDefault="00B57FB0" w:rsidP="005401CE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5401CE">
        <w:rPr>
          <w:rFonts w:ascii="Courier New" w:eastAsiaTheme="minorHAnsi" w:hAnsi="Courier New" w:cs="Courier New"/>
          <w:lang w:eastAsia="en-US"/>
        </w:rPr>
        <w:t>Proceder à limpeza final do local dos serviços, após o término, por completo, de todos os trabalhos, removendo as suas expensas, todo entulho produzido pela execução dos serviços;</w:t>
      </w:r>
    </w:p>
    <w:p w14:paraId="4E5007DE" w14:textId="77777777" w:rsidR="005401CE" w:rsidRDefault="005401CE" w:rsidP="00B57FB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328EFC13" w14:textId="6F4AB27A" w:rsidR="00B57FB0" w:rsidRPr="005401CE" w:rsidRDefault="00B57FB0" w:rsidP="005401CE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5401CE">
        <w:rPr>
          <w:rFonts w:ascii="Courier New" w:eastAsiaTheme="minorHAnsi" w:hAnsi="Courier New" w:cs="Courier New"/>
          <w:lang w:eastAsia="en-US"/>
        </w:rPr>
        <w:t>Não divulgar nem fornecer dados ou informações obtidas em razão do contrato, e não utilizar o nome da CONTRATANTE para fins comerciais ou em campanhas e material de publicidade, salvo com autorização prévia e desde que resguardado o interesse público;</w:t>
      </w:r>
    </w:p>
    <w:p w14:paraId="5E045C79" w14:textId="77777777" w:rsidR="005401CE" w:rsidRDefault="005401CE" w:rsidP="00B57FB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0745F6FB" w14:textId="30704499" w:rsidR="00B57FB0" w:rsidRPr="005401CE" w:rsidRDefault="00B57FB0" w:rsidP="005401CE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5401CE">
        <w:rPr>
          <w:rFonts w:ascii="Courier New" w:eastAsiaTheme="minorHAnsi" w:hAnsi="Courier New" w:cs="Courier New"/>
          <w:lang w:eastAsia="en-US"/>
        </w:rPr>
        <w:lastRenderedPageBreak/>
        <w:t>Instalar placa de identificação da obra com os dados necessários e de acordo com a legislação pertinente, bem como providenciar, por conta própria, toda a sinalização necessária à execução da obra, no sentido de evitar qualquer tipo de acidente, atendendo as normas de segurança e medicina do trabalho.</w:t>
      </w:r>
    </w:p>
    <w:p w14:paraId="50A1D811" w14:textId="77777777" w:rsidR="005401CE" w:rsidRDefault="005401CE" w:rsidP="00B57FB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2220A66B" w14:textId="6BEAD698" w:rsidR="00B57FB0" w:rsidRPr="005401CE" w:rsidRDefault="00B57FB0" w:rsidP="005401CE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5401CE">
        <w:rPr>
          <w:rFonts w:ascii="Courier New" w:eastAsiaTheme="minorHAnsi" w:hAnsi="Courier New" w:cs="Courier New"/>
          <w:lang w:eastAsia="en-US"/>
        </w:rPr>
        <w:t xml:space="preserve">Responsabilizar-se por todo transporte e pessoal necessários à prestação dos serviços contratados, bem como por ensaios, testes ou provas técnicas em laboratório, caso necessários e solicitados pela FISCALIZAÇÃO; </w:t>
      </w:r>
    </w:p>
    <w:p w14:paraId="31E0763B" w14:textId="77777777" w:rsidR="005401CE" w:rsidRDefault="005401CE" w:rsidP="00B57FB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599D294A" w14:textId="0B247474" w:rsidR="00B57FB0" w:rsidRPr="005401CE" w:rsidRDefault="00B57FB0" w:rsidP="005401CE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5401CE">
        <w:rPr>
          <w:rFonts w:ascii="Courier New" w:eastAsiaTheme="minorHAnsi" w:hAnsi="Courier New" w:cs="Courier New"/>
          <w:lang w:eastAsia="en-US"/>
        </w:rPr>
        <w:t>Fornecer e exigir dos empregados o uso de todos os equipamentos de segurança, uniformes, recomendados pelas normas regulamentares, quando for o caso, afastando do serviço aqueles empregados que se negarem a usá-los;</w:t>
      </w:r>
    </w:p>
    <w:p w14:paraId="2082CC6E" w14:textId="77777777" w:rsidR="005401CE" w:rsidRDefault="005401CE" w:rsidP="00B57FB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7FC53698" w14:textId="1921A9C5" w:rsidR="00B57FB0" w:rsidRPr="005401CE" w:rsidRDefault="00B57FB0" w:rsidP="005401CE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5401CE">
        <w:rPr>
          <w:rFonts w:ascii="Courier New" w:eastAsiaTheme="minorHAnsi" w:hAnsi="Courier New" w:cs="Courier New"/>
          <w:lang w:eastAsia="en-US"/>
        </w:rPr>
        <w:t>Manter ininterrupto serviço de vigilância no canteiro de obras, cabendo-lhe integral responsabilidade pela guarda da obra, de seus materiais e equipamentos, até a entrega definitiva à CONTRATANTE;</w:t>
      </w:r>
    </w:p>
    <w:p w14:paraId="26459850" w14:textId="77777777" w:rsidR="005401CE" w:rsidRDefault="005401CE" w:rsidP="00B57FB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4BCC5B3B" w14:textId="56F0F25B" w:rsidR="00B57FB0" w:rsidRPr="005401CE" w:rsidRDefault="00B57FB0" w:rsidP="005401CE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5401CE">
        <w:rPr>
          <w:rFonts w:ascii="Courier New" w:eastAsiaTheme="minorHAnsi" w:hAnsi="Courier New" w:cs="Courier New"/>
          <w:lang w:eastAsia="en-US"/>
        </w:rPr>
        <w:t>Entregar ao final das obras as chaves de todas as portas devidamente numeradas, juntamente com planilha de identificação das portas e chaves.</w:t>
      </w:r>
    </w:p>
    <w:p w14:paraId="79D4C391" w14:textId="77777777" w:rsidR="00B57FB0" w:rsidRPr="00B57FB0" w:rsidRDefault="00B57FB0" w:rsidP="00B57FB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725F8969" w14:textId="77777777" w:rsidR="00B57FB0" w:rsidRPr="00B57FB0" w:rsidRDefault="00B57FB0" w:rsidP="00B57FB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5627652C" w14:textId="77777777" w:rsidR="00B57FB0" w:rsidRPr="00B57FB0" w:rsidRDefault="00B57FB0" w:rsidP="00B57FB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B57FB0">
        <w:rPr>
          <w:rFonts w:ascii="Courier New" w:eastAsiaTheme="minorHAnsi" w:hAnsi="Courier New" w:cs="Courier New"/>
          <w:lang w:eastAsia="en-US"/>
        </w:rPr>
        <w:t>7.</w:t>
      </w:r>
      <w:r w:rsidRPr="00B57FB0">
        <w:rPr>
          <w:rFonts w:ascii="Courier New" w:eastAsiaTheme="minorHAnsi" w:hAnsi="Courier New" w:cs="Courier New"/>
          <w:lang w:eastAsia="en-US"/>
        </w:rPr>
        <w:tab/>
        <w:t xml:space="preserve">DO PRAZO DE EXECUÇÃO E DAS NORMAS DE MEDIÇÃO: </w:t>
      </w:r>
    </w:p>
    <w:p w14:paraId="33EDCC18" w14:textId="77777777" w:rsidR="00F42F4C" w:rsidRDefault="00F42F4C" w:rsidP="00B57FB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406135B5" w14:textId="53568420" w:rsidR="00B57FB0" w:rsidRDefault="00B57FB0" w:rsidP="00F42F4C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  <w:r w:rsidRPr="00B57FB0">
        <w:rPr>
          <w:rFonts w:ascii="Courier New" w:eastAsiaTheme="minorHAnsi" w:hAnsi="Courier New" w:cs="Courier New"/>
          <w:lang w:eastAsia="en-US"/>
        </w:rPr>
        <w:t>7.1.</w:t>
      </w:r>
      <w:r w:rsidRPr="00B57FB0">
        <w:rPr>
          <w:rFonts w:ascii="Courier New" w:eastAsiaTheme="minorHAnsi" w:hAnsi="Courier New" w:cs="Courier New"/>
          <w:lang w:eastAsia="en-US"/>
        </w:rPr>
        <w:tab/>
        <w:t xml:space="preserve">O prazo para execução dos serviços de engenharia será de </w:t>
      </w:r>
      <w:r w:rsidR="00F41C98">
        <w:rPr>
          <w:rFonts w:ascii="Courier New" w:eastAsiaTheme="minorHAnsi" w:hAnsi="Courier New" w:cs="Courier New"/>
          <w:lang w:eastAsia="en-US"/>
        </w:rPr>
        <w:t>150</w:t>
      </w:r>
      <w:r w:rsidRPr="00B57FB0">
        <w:rPr>
          <w:rFonts w:ascii="Courier New" w:eastAsiaTheme="minorHAnsi" w:hAnsi="Courier New" w:cs="Courier New"/>
          <w:lang w:eastAsia="en-US"/>
        </w:rPr>
        <w:t xml:space="preserve"> (</w:t>
      </w:r>
      <w:r w:rsidR="00F41C98">
        <w:rPr>
          <w:rFonts w:ascii="Courier New" w:eastAsiaTheme="minorHAnsi" w:hAnsi="Courier New" w:cs="Courier New"/>
          <w:lang w:eastAsia="en-US"/>
        </w:rPr>
        <w:t>cento e cinquenta</w:t>
      </w:r>
      <w:r w:rsidRPr="00B57FB0">
        <w:rPr>
          <w:rFonts w:ascii="Courier New" w:eastAsiaTheme="minorHAnsi" w:hAnsi="Courier New" w:cs="Courier New"/>
          <w:lang w:eastAsia="en-US"/>
        </w:rPr>
        <w:t xml:space="preserve">) dias corridos a contar do início efetivo dos serviços após a emissão </w:t>
      </w:r>
      <w:r w:rsidR="00F41C98">
        <w:rPr>
          <w:rFonts w:ascii="Courier New" w:eastAsiaTheme="minorHAnsi" w:hAnsi="Courier New" w:cs="Courier New"/>
          <w:lang w:eastAsia="en-US"/>
        </w:rPr>
        <w:t>da Ordem de Serviço</w:t>
      </w:r>
      <w:r w:rsidRPr="00B57FB0">
        <w:rPr>
          <w:rFonts w:ascii="Courier New" w:eastAsiaTheme="minorHAnsi" w:hAnsi="Courier New" w:cs="Courier New"/>
          <w:lang w:eastAsia="en-US"/>
        </w:rPr>
        <w:t>;</w:t>
      </w:r>
    </w:p>
    <w:p w14:paraId="1C3F8731" w14:textId="77777777" w:rsidR="00F41C98" w:rsidRPr="00B57FB0" w:rsidRDefault="00F41C98" w:rsidP="00F42F4C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</w:p>
    <w:p w14:paraId="6C5629BB" w14:textId="650FA3D5" w:rsidR="00B57FB0" w:rsidRDefault="00B57FB0" w:rsidP="00F41C98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  <w:r w:rsidRPr="00B57FB0">
        <w:rPr>
          <w:rFonts w:ascii="Courier New" w:eastAsiaTheme="minorHAnsi" w:hAnsi="Courier New" w:cs="Courier New"/>
          <w:lang w:eastAsia="en-US"/>
        </w:rPr>
        <w:t>7.2.</w:t>
      </w:r>
      <w:r w:rsidRPr="00B57FB0">
        <w:rPr>
          <w:rFonts w:ascii="Courier New" w:eastAsiaTheme="minorHAnsi" w:hAnsi="Courier New" w:cs="Courier New"/>
          <w:lang w:eastAsia="en-US"/>
        </w:rPr>
        <w:tab/>
        <w:t xml:space="preserve">A CONTRATADA deve iniciar os serviços no prazo máximo de </w:t>
      </w:r>
      <w:r w:rsidR="00F41C98">
        <w:rPr>
          <w:rFonts w:ascii="Courier New" w:eastAsiaTheme="minorHAnsi" w:hAnsi="Courier New" w:cs="Courier New"/>
          <w:lang w:eastAsia="en-US"/>
        </w:rPr>
        <w:t>02</w:t>
      </w:r>
      <w:r w:rsidRPr="00B57FB0">
        <w:rPr>
          <w:rFonts w:ascii="Courier New" w:eastAsiaTheme="minorHAnsi" w:hAnsi="Courier New" w:cs="Courier New"/>
          <w:lang w:eastAsia="en-US"/>
        </w:rPr>
        <w:t xml:space="preserve"> dias após o recebimento </w:t>
      </w:r>
      <w:r w:rsidR="00F41C98">
        <w:rPr>
          <w:rFonts w:ascii="Courier New" w:eastAsiaTheme="minorHAnsi" w:hAnsi="Courier New" w:cs="Courier New"/>
          <w:lang w:eastAsia="en-US"/>
        </w:rPr>
        <w:t>da OS</w:t>
      </w:r>
      <w:r w:rsidRPr="00B57FB0">
        <w:rPr>
          <w:rFonts w:ascii="Courier New" w:eastAsiaTheme="minorHAnsi" w:hAnsi="Courier New" w:cs="Courier New"/>
          <w:lang w:eastAsia="en-US"/>
        </w:rPr>
        <w:t>;</w:t>
      </w:r>
    </w:p>
    <w:p w14:paraId="5A2AB31B" w14:textId="77777777" w:rsidR="00F41C98" w:rsidRPr="00B57FB0" w:rsidRDefault="00F41C98" w:rsidP="00F41C98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</w:p>
    <w:p w14:paraId="408BE7FD" w14:textId="240D14CC" w:rsidR="00B57FB0" w:rsidRDefault="00B57FB0" w:rsidP="00F41C98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  <w:r w:rsidRPr="00B57FB0">
        <w:rPr>
          <w:rFonts w:ascii="Courier New" w:eastAsiaTheme="minorHAnsi" w:hAnsi="Courier New" w:cs="Courier New"/>
          <w:lang w:eastAsia="en-US"/>
        </w:rPr>
        <w:t>7.3.</w:t>
      </w:r>
      <w:r w:rsidRPr="00B57FB0">
        <w:rPr>
          <w:rFonts w:ascii="Courier New" w:eastAsiaTheme="minorHAnsi" w:hAnsi="Courier New" w:cs="Courier New"/>
          <w:lang w:eastAsia="en-US"/>
        </w:rPr>
        <w:tab/>
        <w:t>As medições serão realizadas a cada 30 (trinta) dias, contados a partir do início efetivo dos serviços. As medições terão como base os serviços efetivamente realizados e concluídos satisfatoriamente no período, assim considerados aqueles formalmente aprovados pela FISCALIZAÇÃO, dentro do prazo estipulado;</w:t>
      </w:r>
    </w:p>
    <w:p w14:paraId="24E39799" w14:textId="77777777" w:rsidR="00F41C98" w:rsidRPr="00B57FB0" w:rsidRDefault="00F41C98" w:rsidP="00F41C98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</w:p>
    <w:p w14:paraId="524FB4E4" w14:textId="77777777" w:rsidR="00B57FB0" w:rsidRPr="00B57FB0" w:rsidRDefault="00B57FB0" w:rsidP="00F41C98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  <w:r w:rsidRPr="00B57FB0">
        <w:rPr>
          <w:rFonts w:ascii="Courier New" w:eastAsiaTheme="minorHAnsi" w:hAnsi="Courier New" w:cs="Courier New"/>
          <w:lang w:eastAsia="en-US"/>
        </w:rPr>
        <w:t>7.4.</w:t>
      </w:r>
      <w:r w:rsidRPr="00B57FB0">
        <w:rPr>
          <w:rFonts w:ascii="Courier New" w:eastAsiaTheme="minorHAnsi" w:hAnsi="Courier New" w:cs="Courier New"/>
          <w:lang w:eastAsia="en-US"/>
        </w:rPr>
        <w:tab/>
        <w:t>A CONTRATADA deverá apresentar planilha de medição contendo a especificação do serviço realizado, seu quantitativo, preço unitário, preço total por serviço e valor total da medição. Deve ainda apresentar cronograma de execução do serviço demonstrando o andamento da execução;</w:t>
      </w:r>
    </w:p>
    <w:p w14:paraId="56DB82D1" w14:textId="4A3B98FB" w:rsidR="00B57FB0" w:rsidRDefault="00B57FB0" w:rsidP="00F41C98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  <w:r w:rsidRPr="00B57FB0">
        <w:rPr>
          <w:rFonts w:ascii="Courier New" w:eastAsiaTheme="minorHAnsi" w:hAnsi="Courier New" w:cs="Courier New"/>
          <w:lang w:eastAsia="en-US"/>
        </w:rPr>
        <w:t>7.5.</w:t>
      </w:r>
      <w:r w:rsidRPr="00B57FB0">
        <w:rPr>
          <w:rFonts w:ascii="Courier New" w:eastAsiaTheme="minorHAnsi" w:hAnsi="Courier New" w:cs="Courier New"/>
          <w:lang w:eastAsia="en-US"/>
        </w:rPr>
        <w:tab/>
        <w:t>Perdas, sobras, quebras de unidades, ineficiência de mão-de-obra e outros, deverão ser considerados na composição de custos unitários, não sendo, em hipótese alguma, considerados na medição;</w:t>
      </w:r>
    </w:p>
    <w:p w14:paraId="6B68AB33" w14:textId="77777777" w:rsidR="00F41C98" w:rsidRPr="00B57FB0" w:rsidRDefault="00F41C98" w:rsidP="00F41C98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</w:p>
    <w:p w14:paraId="0F7ACECB" w14:textId="3E366CA9" w:rsidR="00DD1891" w:rsidRPr="0042346B" w:rsidRDefault="00B57FB0" w:rsidP="00F41C98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  <w:r w:rsidRPr="00B57FB0">
        <w:rPr>
          <w:rFonts w:ascii="Courier New" w:eastAsiaTheme="minorHAnsi" w:hAnsi="Courier New" w:cs="Courier New"/>
          <w:lang w:eastAsia="en-US"/>
        </w:rPr>
        <w:t>7.6.</w:t>
      </w:r>
      <w:r w:rsidRPr="00B57FB0">
        <w:rPr>
          <w:rFonts w:ascii="Courier New" w:eastAsiaTheme="minorHAnsi" w:hAnsi="Courier New" w:cs="Courier New"/>
          <w:lang w:eastAsia="en-US"/>
        </w:rPr>
        <w:tab/>
        <w:t>A medição de cada serviço será feita pela unidade básica utilizada na composição de preço unitário.</w:t>
      </w:r>
    </w:p>
    <w:p w14:paraId="0A1CBF85" w14:textId="77777777" w:rsidR="0042346B" w:rsidRPr="0042346B" w:rsidRDefault="0042346B" w:rsidP="0042346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42346B">
        <w:rPr>
          <w:rFonts w:ascii="Courier New" w:eastAsiaTheme="minorHAnsi" w:hAnsi="Courier New" w:cs="Courier New"/>
          <w:lang w:eastAsia="en-US"/>
        </w:rPr>
        <w:tab/>
      </w:r>
      <w:r w:rsidRPr="0042346B">
        <w:rPr>
          <w:rFonts w:ascii="Courier New" w:eastAsiaTheme="minorHAnsi" w:hAnsi="Courier New" w:cs="Courier New"/>
          <w:lang w:eastAsia="en-US"/>
        </w:rPr>
        <w:tab/>
      </w:r>
    </w:p>
    <w:p w14:paraId="724E7D6B" w14:textId="77777777" w:rsidR="00B509B7" w:rsidRDefault="00B509B7" w:rsidP="0042346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15342CE7" w14:textId="77777777" w:rsidR="00B509B7" w:rsidRPr="00B509B7" w:rsidRDefault="00B509B7" w:rsidP="00B509B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B509B7">
        <w:rPr>
          <w:rFonts w:ascii="Courier New" w:eastAsiaTheme="minorHAnsi" w:hAnsi="Courier New" w:cs="Courier New"/>
          <w:lang w:eastAsia="en-US"/>
        </w:rPr>
        <w:t>8.</w:t>
      </w:r>
      <w:r w:rsidRPr="00B509B7">
        <w:rPr>
          <w:rFonts w:ascii="Courier New" w:eastAsiaTheme="minorHAnsi" w:hAnsi="Courier New" w:cs="Courier New"/>
          <w:lang w:eastAsia="en-US"/>
        </w:rPr>
        <w:tab/>
        <w:t xml:space="preserve">DO PREÇO: </w:t>
      </w:r>
    </w:p>
    <w:p w14:paraId="2348A5AF" w14:textId="77777777" w:rsidR="006A4BFD" w:rsidRDefault="006A4BFD" w:rsidP="006A4BFD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</w:p>
    <w:p w14:paraId="0DAB5095" w14:textId="6EC7C8BE" w:rsidR="00B509B7" w:rsidRDefault="00B509B7" w:rsidP="006A4BFD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  <w:r w:rsidRPr="00B509B7">
        <w:rPr>
          <w:rFonts w:ascii="Courier New" w:eastAsiaTheme="minorHAnsi" w:hAnsi="Courier New" w:cs="Courier New"/>
          <w:lang w:eastAsia="en-US"/>
        </w:rPr>
        <w:t>8.1.</w:t>
      </w:r>
      <w:r w:rsidRPr="00B509B7">
        <w:rPr>
          <w:rFonts w:ascii="Courier New" w:eastAsiaTheme="minorHAnsi" w:hAnsi="Courier New" w:cs="Courier New"/>
          <w:lang w:eastAsia="en-US"/>
        </w:rPr>
        <w:tab/>
        <w:t xml:space="preserve">O preço global para total execução dos serviços foi orçado em R$ </w:t>
      </w:r>
      <w:r w:rsidR="003C7B66">
        <w:rPr>
          <w:rFonts w:ascii="Courier New" w:eastAsiaTheme="minorHAnsi" w:hAnsi="Courier New" w:cs="Courier New"/>
          <w:lang w:eastAsia="en-US"/>
        </w:rPr>
        <w:t>217.807</w:t>
      </w:r>
      <w:r w:rsidR="006A4BFD">
        <w:rPr>
          <w:rFonts w:ascii="Courier New" w:eastAsiaTheme="minorHAnsi" w:hAnsi="Courier New" w:cs="Courier New"/>
          <w:lang w:eastAsia="en-US"/>
        </w:rPr>
        <w:t>,</w:t>
      </w:r>
      <w:r w:rsidR="003C7B66">
        <w:rPr>
          <w:rFonts w:ascii="Courier New" w:eastAsiaTheme="minorHAnsi" w:hAnsi="Courier New" w:cs="Courier New"/>
          <w:lang w:eastAsia="en-US"/>
        </w:rPr>
        <w:t>81</w:t>
      </w:r>
      <w:r w:rsidRPr="00B509B7">
        <w:rPr>
          <w:rFonts w:ascii="Courier New" w:eastAsiaTheme="minorHAnsi" w:hAnsi="Courier New" w:cs="Courier New"/>
          <w:lang w:eastAsia="en-US"/>
        </w:rPr>
        <w:t xml:space="preserve"> (</w:t>
      </w:r>
      <w:r w:rsidR="003C7B66">
        <w:rPr>
          <w:rFonts w:ascii="Courier New" w:eastAsiaTheme="minorHAnsi" w:hAnsi="Courier New" w:cs="Courier New"/>
          <w:lang w:eastAsia="en-US"/>
        </w:rPr>
        <w:t>Duzentos e dezessete mil, oitocentos e sete reais e oitenta e um centavos</w:t>
      </w:r>
      <w:r w:rsidRPr="00B509B7">
        <w:rPr>
          <w:rFonts w:ascii="Courier New" w:eastAsiaTheme="minorHAnsi" w:hAnsi="Courier New" w:cs="Courier New"/>
          <w:lang w:eastAsia="en-US"/>
        </w:rPr>
        <w:t>), conforme composições de preços elaborada com base na tabela do SINAPI, utilizada em obras públicas e serviços de engenharia executados com recursos do Orçamento Geral da União, conforme disposto no art. 127 da Lei n.º 12.309/2010, Lei de Diretrizes Orçamentárias de 2011, já acrescidos de 25%, referente a bonificação, despesas indiretas e encargos sociais;</w:t>
      </w:r>
    </w:p>
    <w:p w14:paraId="00C85F93" w14:textId="77777777" w:rsidR="006A4BFD" w:rsidRPr="00B509B7" w:rsidRDefault="006A4BFD" w:rsidP="006A4BFD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</w:p>
    <w:p w14:paraId="003F17DF" w14:textId="22074B71" w:rsidR="00B509B7" w:rsidRDefault="00B509B7" w:rsidP="00B509B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B509B7">
        <w:rPr>
          <w:rFonts w:ascii="Courier New" w:eastAsiaTheme="minorHAnsi" w:hAnsi="Courier New" w:cs="Courier New"/>
          <w:lang w:eastAsia="en-US"/>
        </w:rPr>
        <w:t>8.2.</w:t>
      </w:r>
      <w:r w:rsidRPr="00B509B7">
        <w:rPr>
          <w:rFonts w:ascii="Courier New" w:eastAsiaTheme="minorHAnsi" w:hAnsi="Courier New" w:cs="Courier New"/>
          <w:lang w:eastAsia="en-US"/>
        </w:rPr>
        <w:tab/>
        <w:t>Os proponentes deverão tomar como referência para elaboração de suas propostas o Caderno de Especificação Técnica, o Projeto, a Planilha e o Cronograma Físico-Financeiro, apresentados por esta Seção Judiciária;</w:t>
      </w:r>
    </w:p>
    <w:p w14:paraId="0CE5FB02" w14:textId="77777777" w:rsidR="006A4BFD" w:rsidRPr="00B509B7" w:rsidRDefault="006A4BFD" w:rsidP="00B509B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6CE10E03" w14:textId="2BE58B72" w:rsidR="006A4BFD" w:rsidRDefault="00B509B7" w:rsidP="00B509B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B509B7">
        <w:rPr>
          <w:rFonts w:ascii="Courier New" w:eastAsiaTheme="minorHAnsi" w:hAnsi="Courier New" w:cs="Courier New"/>
          <w:lang w:eastAsia="en-US"/>
        </w:rPr>
        <w:t>8.3.</w:t>
      </w:r>
      <w:r w:rsidRPr="00B509B7">
        <w:rPr>
          <w:rFonts w:ascii="Courier New" w:eastAsiaTheme="minorHAnsi" w:hAnsi="Courier New" w:cs="Courier New"/>
          <w:lang w:eastAsia="en-US"/>
        </w:rPr>
        <w:tab/>
        <w:t xml:space="preserve">Os preços de insumos não existentes na tabela SINAPI, foram retirados de outras bases de preços tais como </w:t>
      </w:r>
      <w:r w:rsidR="006A4BFD">
        <w:rPr>
          <w:rFonts w:ascii="Courier New" w:eastAsiaTheme="minorHAnsi" w:hAnsi="Courier New" w:cs="Courier New"/>
          <w:lang w:eastAsia="en-US"/>
        </w:rPr>
        <w:t>SEINFRA-CE (Secretaria de infraestrutura do estado do Ceará)</w:t>
      </w:r>
      <w:r w:rsidRPr="00B509B7">
        <w:rPr>
          <w:rFonts w:ascii="Courier New" w:eastAsiaTheme="minorHAnsi" w:hAnsi="Courier New" w:cs="Courier New"/>
          <w:lang w:eastAsia="en-US"/>
        </w:rPr>
        <w:t>, bem como de cotações no mercado local. A planilha de composição de preços unitários apresenta os insumos codificados conforme a base de pesquisa;</w:t>
      </w:r>
    </w:p>
    <w:p w14:paraId="20234F29" w14:textId="05A09AF6" w:rsidR="006A4BFD" w:rsidRDefault="006A4BFD" w:rsidP="00B509B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26B44E06" w14:textId="3276A2D0" w:rsidR="006A4BFD" w:rsidRPr="006A4BFD" w:rsidRDefault="006A4BFD" w:rsidP="006A4BF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9</w:t>
      </w:r>
      <w:r w:rsidRPr="006A4BFD">
        <w:rPr>
          <w:rFonts w:ascii="Courier New" w:eastAsiaTheme="minorHAnsi" w:hAnsi="Courier New" w:cs="Courier New"/>
          <w:lang w:eastAsia="en-US"/>
        </w:rPr>
        <w:tab/>
        <w:t xml:space="preserve">DO PAGAMENTO: </w:t>
      </w:r>
    </w:p>
    <w:p w14:paraId="14C84D67" w14:textId="77777777" w:rsidR="006A4BFD" w:rsidRDefault="006A4BFD" w:rsidP="006A4BF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6E21FB6B" w14:textId="144A32C2" w:rsidR="006A4BFD" w:rsidRDefault="006A4BFD" w:rsidP="006A4BFD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9</w:t>
      </w:r>
      <w:r w:rsidRPr="006A4BFD">
        <w:rPr>
          <w:rFonts w:ascii="Courier New" w:eastAsiaTheme="minorHAnsi" w:hAnsi="Courier New" w:cs="Courier New"/>
          <w:lang w:eastAsia="en-US"/>
        </w:rPr>
        <w:t>.1.</w:t>
      </w:r>
      <w:r w:rsidRPr="006A4BFD">
        <w:rPr>
          <w:rFonts w:ascii="Courier New" w:eastAsiaTheme="minorHAnsi" w:hAnsi="Courier New" w:cs="Courier New"/>
          <w:lang w:eastAsia="en-US"/>
        </w:rPr>
        <w:tab/>
        <w:t xml:space="preserve">O pagamento será efetuado de acordo com o Cronograma Físico-Financeiro, em </w:t>
      </w:r>
      <w:r w:rsidR="003C7B66">
        <w:rPr>
          <w:rFonts w:ascii="Courier New" w:eastAsiaTheme="minorHAnsi" w:hAnsi="Courier New" w:cs="Courier New"/>
          <w:lang w:eastAsia="en-US"/>
        </w:rPr>
        <w:t>6</w:t>
      </w:r>
      <w:r w:rsidRPr="006A4BFD">
        <w:rPr>
          <w:rFonts w:ascii="Courier New" w:eastAsiaTheme="minorHAnsi" w:hAnsi="Courier New" w:cs="Courier New"/>
          <w:lang w:eastAsia="en-US"/>
        </w:rPr>
        <w:t xml:space="preserve"> parcelas, sendo a primeira medição com 30 (trinta) </w:t>
      </w:r>
      <w:r w:rsidRPr="006A4BFD">
        <w:rPr>
          <w:rFonts w:ascii="Courier New" w:eastAsiaTheme="minorHAnsi" w:hAnsi="Courier New" w:cs="Courier New"/>
          <w:lang w:eastAsia="en-US"/>
        </w:rPr>
        <w:lastRenderedPageBreak/>
        <w:t xml:space="preserve">dias após o início das obras, após a emissão </w:t>
      </w:r>
      <w:r>
        <w:rPr>
          <w:rFonts w:ascii="Courier New" w:eastAsiaTheme="minorHAnsi" w:hAnsi="Courier New" w:cs="Courier New"/>
          <w:lang w:eastAsia="en-US"/>
        </w:rPr>
        <w:t>da OS</w:t>
      </w:r>
      <w:r w:rsidRPr="006A4BFD">
        <w:rPr>
          <w:rFonts w:ascii="Courier New" w:eastAsiaTheme="minorHAnsi" w:hAnsi="Courier New" w:cs="Courier New"/>
          <w:lang w:eastAsia="en-US"/>
        </w:rPr>
        <w:t>, em parcelas proporcionais aos serviços executados, desde que a CONTRATADA:</w:t>
      </w:r>
    </w:p>
    <w:p w14:paraId="3475E505" w14:textId="77777777" w:rsidR="006A4BFD" w:rsidRPr="006A4BFD" w:rsidRDefault="006A4BFD" w:rsidP="006A4BFD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</w:p>
    <w:p w14:paraId="28B71D67" w14:textId="54DA376F" w:rsidR="006A4BFD" w:rsidRPr="006A4BFD" w:rsidRDefault="006A4BFD" w:rsidP="006A4BFD">
      <w:pPr>
        <w:autoSpaceDE w:val="0"/>
        <w:autoSpaceDN w:val="0"/>
        <w:adjustRightInd w:val="0"/>
        <w:ind w:left="708" w:firstLine="708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9</w:t>
      </w:r>
      <w:r w:rsidRPr="006A4BFD">
        <w:rPr>
          <w:rFonts w:ascii="Courier New" w:eastAsiaTheme="minorHAnsi" w:hAnsi="Courier New" w:cs="Courier New"/>
          <w:lang w:eastAsia="en-US"/>
        </w:rPr>
        <w:t>.1.1.</w:t>
      </w:r>
      <w:r w:rsidRPr="006A4BFD">
        <w:rPr>
          <w:rFonts w:ascii="Courier New" w:eastAsiaTheme="minorHAnsi" w:hAnsi="Courier New" w:cs="Courier New"/>
          <w:lang w:eastAsia="en-US"/>
        </w:rPr>
        <w:tab/>
        <w:t xml:space="preserve">Apresente à CONTRATANTE a nota fiscal devidamente preenchida; </w:t>
      </w:r>
    </w:p>
    <w:p w14:paraId="527797A6" w14:textId="77777777" w:rsidR="006A4BFD" w:rsidRDefault="006A4BFD" w:rsidP="006A4BFD">
      <w:pPr>
        <w:autoSpaceDE w:val="0"/>
        <w:autoSpaceDN w:val="0"/>
        <w:adjustRightInd w:val="0"/>
        <w:ind w:left="708" w:firstLine="708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9</w:t>
      </w:r>
      <w:r w:rsidRPr="006A4BFD">
        <w:rPr>
          <w:rFonts w:ascii="Courier New" w:eastAsiaTheme="minorHAnsi" w:hAnsi="Courier New" w:cs="Courier New"/>
          <w:lang w:eastAsia="en-US"/>
        </w:rPr>
        <w:t>.1.2.</w:t>
      </w:r>
      <w:r w:rsidRPr="006A4BFD">
        <w:rPr>
          <w:rFonts w:ascii="Courier New" w:eastAsiaTheme="minorHAnsi" w:hAnsi="Courier New" w:cs="Courier New"/>
          <w:lang w:eastAsia="en-US"/>
        </w:rPr>
        <w:tab/>
        <w:t>Indique o banco, agência e conta bancária da empresa;</w:t>
      </w:r>
    </w:p>
    <w:p w14:paraId="13EFB0B1" w14:textId="5E21D1B9" w:rsidR="006A4BFD" w:rsidRPr="006A4BFD" w:rsidRDefault="006A4BFD" w:rsidP="006A4BFD">
      <w:pPr>
        <w:autoSpaceDE w:val="0"/>
        <w:autoSpaceDN w:val="0"/>
        <w:adjustRightInd w:val="0"/>
        <w:ind w:left="708" w:firstLine="708"/>
        <w:jc w:val="both"/>
        <w:rPr>
          <w:rFonts w:ascii="Courier New" w:eastAsiaTheme="minorHAnsi" w:hAnsi="Courier New" w:cs="Courier New"/>
          <w:lang w:eastAsia="en-US"/>
        </w:rPr>
      </w:pPr>
      <w:r w:rsidRPr="006A4BFD">
        <w:rPr>
          <w:rFonts w:ascii="Courier New" w:eastAsiaTheme="minorHAnsi" w:hAnsi="Courier New" w:cs="Courier New"/>
          <w:lang w:eastAsia="en-US"/>
        </w:rPr>
        <w:t xml:space="preserve">  </w:t>
      </w:r>
    </w:p>
    <w:p w14:paraId="6D5A3995" w14:textId="22059B9F" w:rsidR="006A4BFD" w:rsidRDefault="006A4BFD" w:rsidP="006A4BFD">
      <w:pPr>
        <w:autoSpaceDE w:val="0"/>
        <w:autoSpaceDN w:val="0"/>
        <w:adjustRightInd w:val="0"/>
        <w:ind w:left="708" w:firstLine="708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9</w:t>
      </w:r>
      <w:r w:rsidRPr="006A4BFD">
        <w:rPr>
          <w:rFonts w:ascii="Courier New" w:eastAsiaTheme="minorHAnsi" w:hAnsi="Courier New" w:cs="Courier New"/>
          <w:lang w:eastAsia="en-US"/>
        </w:rPr>
        <w:t>.1.3.</w:t>
      </w:r>
      <w:r w:rsidRPr="006A4BFD">
        <w:rPr>
          <w:rFonts w:ascii="Courier New" w:eastAsiaTheme="minorHAnsi" w:hAnsi="Courier New" w:cs="Courier New"/>
          <w:lang w:eastAsia="en-US"/>
        </w:rPr>
        <w:tab/>
        <w:t>Disponibilize, as certidões CND (INSS), CRF (FGTS) e conjunta da Receita Federal (RFB), atualizadas e em vigência;</w:t>
      </w:r>
    </w:p>
    <w:p w14:paraId="2286ED52" w14:textId="77777777" w:rsidR="006A4BFD" w:rsidRPr="006A4BFD" w:rsidRDefault="006A4BFD" w:rsidP="006A4BFD">
      <w:pPr>
        <w:autoSpaceDE w:val="0"/>
        <w:autoSpaceDN w:val="0"/>
        <w:adjustRightInd w:val="0"/>
        <w:ind w:left="708" w:firstLine="708"/>
        <w:jc w:val="both"/>
        <w:rPr>
          <w:rFonts w:ascii="Courier New" w:eastAsiaTheme="minorHAnsi" w:hAnsi="Courier New" w:cs="Courier New"/>
          <w:lang w:eastAsia="en-US"/>
        </w:rPr>
      </w:pPr>
    </w:p>
    <w:p w14:paraId="39600DAE" w14:textId="52D01D5A" w:rsidR="006A4BFD" w:rsidRDefault="006A4BFD" w:rsidP="006A4BFD">
      <w:pPr>
        <w:autoSpaceDE w:val="0"/>
        <w:autoSpaceDN w:val="0"/>
        <w:adjustRightInd w:val="0"/>
        <w:ind w:left="708" w:firstLine="708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9</w:t>
      </w:r>
      <w:r w:rsidRPr="006A4BFD">
        <w:rPr>
          <w:rFonts w:ascii="Courier New" w:eastAsiaTheme="minorHAnsi" w:hAnsi="Courier New" w:cs="Courier New"/>
          <w:lang w:eastAsia="en-US"/>
        </w:rPr>
        <w:t>.1.4.</w:t>
      </w:r>
      <w:r w:rsidRPr="006A4BFD">
        <w:rPr>
          <w:rFonts w:ascii="Courier New" w:eastAsiaTheme="minorHAnsi" w:hAnsi="Courier New" w:cs="Courier New"/>
          <w:lang w:eastAsia="en-US"/>
        </w:rPr>
        <w:tab/>
        <w:t>Apresente os seguintes comprovantes em relação a todos os empregados vinculados à execução dos serviços referentes ao mês a que se refere a medição:</w:t>
      </w:r>
    </w:p>
    <w:p w14:paraId="1502F6EA" w14:textId="77777777" w:rsidR="006A4BFD" w:rsidRPr="006A4BFD" w:rsidRDefault="006A4BFD" w:rsidP="006A4BFD">
      <w:pPr>
        <w:autoSpaceDE w:val="0"/>
        <w:autoSpaceDN w:val="0"/>
        <w:adjustRightInd w:val="0"/>
        <w:ind w:left="708" w:firstLine="708"/>
        <w:jc w:val="both"/>
        <w:rPr>
          <w:rFonts w:ascii="Courier New" w:eastAsiaTheme="minorHAnsi" w:hAnsi="Courier New" w:cs="Courier New"/>
          <w:lang w:eastAsia="en-US"/>
        </w:rPr>
      </w:pPr>
    </w:p>
    <w:p w14:paraId="34F98C20" w14:textId="2CCB608A" w:rsidR="006A4BFD" w:rsidRDefault="006A4BFD" w:rsidP="006A4BFD">
      <w:pPr>
        <w:autoSpaceDE w:val="0"/>
        <w:autoSpaceDN w:val="0"/>
        <w:adjustRightInd w:val="0"/>
        <w:ind w:left="1416" w:firstLine="708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9</w:t>
      </w:r>
      <w:r w:rsidRPr="006A4BFD">
        <w:rPr>
          <w:rFonts w:ascii="Courier New" w:eastAsiaTheme="minorHAnsi" w:hAnsi="Courier New" w:cs="Courier New"/>
          <w:lang w:eastAsia="en-US"/>
        </w:rPr>
        <w:t>.1.4.1.</w:t>
      </w:r>
      <w:r w:rsidRPr="006A4BFD">
        <w:rPr>
          <w:rFonts w:ascii="Courier New" w:eastAsiaTheme="minorHAnsi" w:hAnsi="Courier New" w:cs="Courier New"/>
          <w:lang w:eastAsia="en-US"/>
        </w:rPr>
        <w:tab/>
        <w:t>Abertura da CEI dos serviços, na primeira medição;</w:t>
      </w:r>
    </w:p>
    <w:p w14:paraId="114367AD" w14:textId="77777777" w:rsidR="006A4BFD" w:rsidRPr="006A4BFD" w:rsidRDefault="006A4BFD" w:rsidP="006A4BFD">
      <w:pPr>
        <w:autoSpaceDE w:val="0"/>
        <w:autoSpaceDN w:val="0"/>
        <w:adjustRightInd w:val="0"/>
        <w:ind w:left="1416" w:firstLine="708"/>
        <w:jc w:val="both"/>
        <w:rPr>
          <w:rFonts w:ascii="Courier New" w:eastAsiaTheme="minorHAnsi" w:hAnsi="Courier New" w:cs="Courier New"/>
          <w:lang w:eastAsia="en-US"/>
        </w:rPr>
      </w:pPr>
    </w:p>
    <w:p w14:paraId="4669E4D4" w14:textId="6570ED39" w:rsidR="006A4BFD" w:rsidRPr="006A4BFD" w:rsidRDefault="006A4BFD" w:rsidP="006A4BFD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9</w:t>
      </w:r>
      <w:r w:rsidRPr="006A4BFD">
        <w:rPr>
          <w:rFonts w:ascii="Courier New" w:eastAsiaTheme="minorHAnsi" w:hAnsi="Courier New" w:cs="Courier New"/>
          <w:lang w:eastAsia="en-US"/>
        </w:rPr>
        <w:t>.2.</w:t>
      </w:r>
      <w:r w:rsidRPr="006A4BFD">
        <w:rPr>
          <w:rFonts w:ascii="Courier New" w:eastAsiaTheme="minorHAnsi" w:hAnsi="Courier New" w:cs="Courier New"/>
          <w:lang w:eastAsia="en-US"/>
        </w:rPr>
        <w:tab/>
        <w:t>O pagamento será condicionado, ainda, ao atesto na referida nota fiscal pela FISCALIZAÇÃO dest</w:t>
      </w:r>
      <w:r>
        <w:rPr>
          <w:rFonts w:ascii="Courier New" w:eastAsiaTheme="minorHAnsi" w:hAnsi="Courier New" w:cs="Courier New"/>
          <w:lang w:eastAsia="en-US"/>
        </w:rPr>
        <w:t>e Município</w:t>
      </w:r>
      <w:r w:rsidRPr="006A4BFD">
        <w:rPr>
          <w:rFonts w:ascii="Courier New" w:eastAsiaTheme="minorHAnsi" w:hAnsi="Courier New" w:cs="Courier New"/>
          <w:lang w:eastAsia="en-US"/>
        </w:rPr>
        <w:t xml:space="preserve">. </w:t>
      </w:r>
    </w:p>
    <w:p w14:paraId="7A1C8A98" w14:textId="77777777" w:rsidR="006A4BFD" w:rsidRDefault="006A4BFD" w:rsidP="006A4BF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7F346C2C" w14:textId="77777777" w:rsidR="006A4BFD" w:rsidRDefault="006A4BFD" w:rsidP="00B509B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0BEC12A8" w14:textId="230BD018" w:rsidR="0042346B" w:rsidRPr="0042346B" w:rsidRDefault="006A4BFD" w:rsidP="00B509B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10</w:t>
      </w:r>
      <w:r w:rsidR="0042346B" w:rsidRPr="0042346B">
        <w:rPr>
          <w:rFonts w:ascii="Courier New" w:eastAsiaTheme="minorHAnsi" w:hAnsi="Courier New" w:cs="Courier New"/>
          <w:lang w:eastAsia="en-US"/>
        </w:rPr>
        <w:t xml:space="preserve"> – Acompanhamento da execução:</w:t>
      </w:r>
      <w:r w:rsidR="0042346B" w:rsidRPr="0042346B">
        <w:rPr>
          <w:rFonts w:ascii="Courier New" w:eastAsiaTheme="minorHAnsi" w:hAnsi="Courier New" w:cs="Courier New"/>
          <w:lang w:eastAsia="en-US"/>
        </w:rPr>
        <w:tab/>
      </w:r>
    </w:p>
    <w:p w14:paraId="7A94797D" w14:textId="77777777" w:rsidR="0042346B" w:rsidRPr="0042346B" w:rsidRDefault="0042346B" w:rsidP="0042346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63A4F58A" w14:textId="3149B1BE" w:rsidR="006A4BFD" w:rsidRPr="006A4BFD" w:rsidRDefault="006A4BFD" w:rsidP="006A4BFD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10</w:t>
      </w:r>
      <w:r w:rsidRPr="006A4BFD">
        <w:rPr>
          <w:rFonts w:ascii="Courier New" w:eastAsiaTheme="minorHAnsi" w:hAnsi="Courier New" w:cs="Courier New"/>
          <w:lang w:eastAsia="en-US"/>
        </w:rPr>
        <w:t>.1.</w:t>
      </w:r>
      <w:r w:rsidRPr="006A4BFD">
        <w:rPr>
          <w:rFonts w:ascii="Courier New" w:eastAsiaTheme="minorHAnsi" w:hAnsi="Courier New" w:cs="Courier New"/>
          <w:lang w:eastAsia="en-US"/>
        </w:rPr>
        <w:tab/>
        <w:t xml:space="preserve">Não obstante a EMPRESA(S) VENCEDORA(S) DA LICITAÇÃO seja a única e exclusiva responsável pela execução de todos os serviços, a </w:t>
      </w:r>
      <w:r w:rsidR="00B30063">
        <w:rPr>
          <w:rFonts w:ascii="Courier New" w:eastAsiaTheme="minorHAnsi" w:hAnsi="Courier New" w:cs="Courier New"/>
          <w:lang w:eastAsia="en-US"/>
        </w:rPr>
        <w:t>PREFEITURA MUNICIPAL DE SÃO RAIMUNDO NONATO</w:t>
      </w:r>
      <w:r w:rsidRPr="006A4BFD">
        <w:rPr>
          <w:rFonts w:ascii="Courier New" w:eastAsiaTheme="minorHAnsi" w:hAnsi="Courier New" w:cs="Courier New"/>
          <w:lang w:eastAsia="en-US"/>
        </w:rPr>
        <w:t xml:space="preserve"> reserva-se o direito de, sem que de qualquer forma restrinja a plenitude desta responsabilidade, exercer a mais ampla e completa fiscalização sobre os serviços, diretamente, pela FISCALIZAÇÃO </w:t>
      </w:r>
      <w:r w:rsidR="00B30063">
        <w:rPr>
          <w:rFonts w:ascii="Courier New" w:eastAsiaTheme="minorHAnsi" w:hAnsi="Courier New" w:cs="Courier New"/>
          <w:lang w:eastAsia="en-US"/>
        </w:rPr>
        <w:t>deste município</w:t>
      </w:r>
      <w:r w:rsidRPr="006A4BFD">
        <w:rPr>
          <w:rFonts w:ascii="Courier New" w:eastAsiaTheme="minorHAnsi" w:hAnsi="Courier New" w:cs="Courier New"/>
          <w:lang w:eastAsia="en-US"/>
        </w:rPr>
        <w:t>;</w:t>
      </w:r>
    </w:p>
    <w:p w14:paraId="4CEDB228" w14:textId="77777777" w:rsidR="00B30063" w:rsidRDefault="00B30063" w:rsidP="006A4BF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4A6CA751" w14:textId="7334A208" w:rsidR="006A4BFD" w:rsidRDefault="006A4BFD" w:rsidP="00B30063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  <w:r w:rsidRPr="006A4BFD">
        <w:rPr>
          <w:rFonts w:ascii="Courier New" w:eastAsiaTheme="minorHAnsi" w:hAnsi="Courier New" w:cs="Courier New"/>
          <w:lang w:eastAsia="en-US"/>
        </w:rPr>
        <w:t>1</w:t>
      </w:r>
      <w:r w:rsidR="00B30063">
        <w:rPr>
          <w:rFonts w:ascii="Courier New" w:eastAsiaTheme="minorHAnsi" w:hAnsi="Courier New" w:cs="Courier New"/>
          <w:lang w:eastAsia="en-US"/>
        </w:rPr>
        <w:t>0</w:t>
      </w:r>
      <w:r w:rsidRPr="006A4BFD">
        <w:rPr>
          <w:rFonts w:ascii="Courier New" w:eastAsiaTheme="minorHAnsi" w:hAnsi="Courier New" w:cs="Courier New"/>
          <w:lang w:eastAsia="en-US"/>
        </w:rPr>
        <w:t>.2.</w:t>
      </w:r>
      <w:r w:rsidRPr="006A4BFD">
        <w:rPr>
          <w:rFonts w:ascii="Courier New" w:eastAsiaTheme="minorHAnsi" w:hAnsi="Courier New" w:cs="Courier New"/>
          <w:lang w:eastAsia="en-US"/>
        </w:rPr>
        <w:tab/>
        <w:t>A FISCALIZAÇÃO pode sustar qualquer trabalho que esteja sendo executado em desacordo com o especificado, sempre que essa medida se tornar necessária;</w:t>
      </w:r>
    </w:p>
    <w:p w14:paraId="45390F35" w14:textId="77777777" w:rsidR="00B30063" w:rsidRPr="006A4BFD" w:rsidRDefault="00B30063" w:rsidP="00B30063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</w:p>
    <w:p w14:paraId="455BB5C0" w14:textId="2B3B8CB7" w:rsidR="006A4BFD" w:rsidRDefault="006A4BFD" w:rsidP="00B30063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  <w:r w:rsidRPr="006A4BFD">
        <w:rPr>
          <w:rFonts w:ascii="Courier New" w:eastAsiaTheme="minorHAnsi" w:hAnsi="Courier New" w:cs="Courier New"/>
          <w:lang w:eastAsia="en-US"/>
        </w:rPr>
        <w:t>1</w:t>
      </w:r>
      <w:r w:rsidR="00B30063">
        <w:rPr>
          <w:rFonts w:ascii="Courier New" w:eastAsiaTheme="minorHAnsi" w:hAnsi="Courier New" w:cs="Courier New"/>
          <w:lang w:eastAsia="en-US"/>
        </w:rPr>
        <w:t>0</w:t>
      </w:r>
      <w:r w:rsidRPr="006A4BFD">
        <w:rPr>
          <w:rFonts w:ascii="Courier New" w:eastAsiaTheme="minorHAnsi" w:hAnsi="Courier New" w:cs="Courier New"/>
          <w:lang w:eastAsia="en-US"/>
        </w:rPr>
        <w:t>.3.</w:t>
      </w:r>
      <w:r w:rsidRPr="006A4BFD">
        <w:rPr>
          <w:rFonts w:ascii="Courier New" w:eastAsiaTheme="minorHAnsi" w:hAnsi="Courier New" w:cs="Courier New"/>
          <w:lang w:eastAsia="en-US"/>
        </w:rPr>
        <w:tab/>
        <w:t>A FISCALIZAÇÃO velará pelo controle dos materiais utilizados nos serviços, podendo adotar procedimentos técnicos consagrados e também o seguinte:</w:t>
      </w:r>
    </w:p>
    <w:p w14:paraId="26922518" w14:textId="77777777" w:rsidR="00B30063" w:rsidRPr="006A4BFD" w:rsidRDefault="00B30063" w:rsidP="00B30063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</w:p>
    <w:p w14:paraId="6A587318" w14:textId="5D758EB4" w:rsidR="006A4BFD" w:rsidRDefault="006A4BFD" w:rsidP="00B30063">
      <w:pPr>
        <w:autoSpaceDE w:val="0"/>
        <w:autoSpaceDN w:val="0"/>
        <w:adjustRightInd w:val="0"/>
        <w:ind w:left="708" w:firstLine="708"/>
        <w:jc w:val="both"/>
        <w:rPr>
          <w:rFonts w:ascii="Courier New" w:eastAsiaTheme="minorHAnsi" w:hAnsi="Courier New" w:cs="Courier New"/>
          <w:lang w:eastAsia="en-US"/>
        </w:rPr>
      </w:pPr>
      <w:r w:rsidRPr="006A4BFD">
        <w:rPr>
          <w:rFonts w:ascii="Courier New" w:eastAsiaTheme="minorHAnsi" w:hAnsi="Courier New" w:cs="Courier New"/>
          <w:lang w:eastAsia="en-US"/>
        </w:rPr>
        <w:lastRenderedPageBreak/>
        <w:t>1</w:t>
      </w:r>
      <w:r w:rsidR="00B30063">
        <w:rPr>
          <w:rFonts w:ascii="Courier New" w:eastAsiaTheme="minorHAnsi" w:hAnsi="Courier New" w:cs="Courier New"/>
          <w:lang w:eastAsia="en-US"/>
        </w:rPr>
        <w:t>0</w:t>
      </w:r>
      <w:r w:rsidRPr="006A4BFD">
        <w:rPr>
          <w:rFonts w:ascii="Courier New" w:eastAsiaTheme="minorHAnsi" w:hAnsi="Courier New" w:cs="Courier New"/>
          <w:lang w:eastAsia="en-US"/>
        </w:rPr>
        <w:t>.3.1.</w:t>
      </w:r>
      <w:r w:rsidRPr="006A4BFD">
        <w:rPr>
          <w:rFonts w:ascii="Courier New" w:eastAsiaTheme="minorHAnsi" w:hAnsi="Courier New" w:cs="Courier New"/>
          <w:lang w:eastAsia="en-US"/>
        </w:rPr>
        <w:tab/>
        <w:t>Se julgar necessário, a FISCALIZAÇÃO poderá solicitar à CONTRATADA a apresentação de informação, por escrito, dos locais de origem dos materiais ou de certificados de ensaios relativos aos mesmos que comprovem a qualidade e/ou similaridade dos materiais empregados. Os ensaios e as verificações serão providenciados pela CONTRATADA, sem ônus para a CONTRATANTE, e executados por laboratórios aprovados pela FISCALIZAÇÃO;</w:t>
      </w:r>
    </w:p>
    <w:p w14:paraId="01F0724D" w14:textId="77777777" w:rsidR="00B30063" w:rsidRPr="006A4BFD" w:rsidRDefault="00B30063" w:rsidP="00B30063">
      <w:pPr>
        <w:autoSpaceDE w:val="0"/>
        <w:autoSpaceDN w:val="0"/>
        <w:adjustRightInd w:val="0"/>
        <w:ind w:left="708" w:firstLine="708"/>
        <w:jc w:val="both"/>
        <w:rPr>
          <w:rFonts w:ascii="Courier New" w:eastAsiaTheme="minorHAnsi" w:hAnsi="Courier New" w:cs="Courier New"/>
          <w:lang w:eastAsia="en-US"/>
        </w:rPr>
      </w:pPr>
    </w:p>
    <w:p w14:paraId="5E445295" w14:textId="2294C7F9" w:rsidR="006A4BFD" w:rsidRPr="006A4BFD" w:rsidRDefault="006A4BFD" w:rsidP="00B30063">
      <w:pPr>
        <w:autoSpaceDE w:val="0"/>
        <w:autoSpaceDN w:val="0"/>
        <w:adjustRightInd w:val="0"/>
        <w:ind w:left="708" w:firstLine="708"/>
        <w:jc w:val="both"/>
        <w:rPr>
          <w:rFonts w:ascii="Courier New" w:eastAsiaTheme="minorHAnsi" w:hAnsi="Courier New" w:cs="Courier New"/>
          <w:lang w:eastAsia="en-US"/>
        </w:rPr>
      </w:pPr>
      <w:r w:rsidRPr="006A4BFD">
        <w:rPr>
          <w:rFonts w:ascii="Courier New" w:eastAsiaTheme="minorHAnsi" w:hAnsi="Courier New" w:cs="Courier New"/>
          <w:lang w:eastAsia="en-US"/>
        </w:rPr>
        <w:t>1</w:t>
      </w:r>
      <w:r w:rsidR="00B30063">
        <w:rPr>
          <w:rFonts w:ascii="Courier New" w:eastAsiaTheme="minorHAnsi" w:hAnsi="Courier New" w:cs="Courier New"/>
          <w:lang w:eastAsia="en-US"/>
        </w:rPr>
        <w:t>0</w:t>
      </w:r>
      <w:r w:rsidRPr="006A4BFD">
        <w:rPr>
          <w:rFonts w:ascii="Courier New" w:eastAsiaTheme="minorHAnsi" w:hAnsi="Courier New" w:cs="Courier New"/>
          <w:lang w:eastAsia="en-US"/>
        </w:rPr>
        <w:t>.3.2.</w:t>
      </w:r>
      <w:r w:rsidRPr="006A4BFD">
        <w:rPr>
          <w:rFonts w:ascii="Courier New" w:eastAsiaTheme="minorHAnsi" w:hAnsi="Courier New" w:cs="Courier New"/>
          <w:lang w:eastAsia="en-US"/>
        </w:rPr>
        <w:tab/>
        <w:t>Os materiais que não atenderem às especificações não poderão ser estocados no local de realização dos serviços;</w:t>
      </w:r>
    </w:p>
    <w:p w14:paraId="62490230" w14:textId="77777777" w:rsidR="00B30063" w:rsidRDefault="00B30063" w:rsidP="006A4BF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7E21096C" w14:textId="7C43B5A6" w:rsidR="006A4BFD" w:rsidRPr="006A4BFD" w:rsidRDefault="006A4BFD" w:rsidP="00B30063">
      <w:pPr>
        <w:autoSpaceDE w:val="0"/>
        <w:autoSpaceDN w:val="0"/>
        <w:adjustRightInd w:val="0"/>
        <w:ind w:left="708" w:firstLine="708"/>
        <w:jc w:val="both"/>
        <w:rPr>
          <w:rFonts w:ascii="Courier New" w:eastAsiaTheme="minorHAnsi" w:hAnsi="Courier New" w:cs="Courier New"/>
          <w:lang w:eastAsia="en-US"/>
        </w:rPr>
      </w:pPr>
      <w:r w:rsidRPr="006A4BFD">
        <w:rPr>
          <w:rFonts w:ascii="Courier New" w:eastAsiaTheme="minorHAnsi" w:hAnsi="Courier New" w:cs="Courier New"/>
          <w:lang w:eastAsia="en-US"/>
        </w:rPr>
        <w:t>1</w:t>
      </w:r>
      <w:r w:rsidR="00B30063">
        <w:rPr>
          <w:rFonts w:ascii="Courier New" w:eastAsiaTheme="minorHAnsi" w:hAnsi="Courier New" w:cs="Courier New"/>
          <w:lang w:eastAsia="en-US"/>
        </w:rPr>
        <w:t>0</w:t>
      </w:r>
      <w:r w:rsidRPr="006A4BFD">
        <w:rPr>
          <w:rFonts w:ascii="Courier New" w:eastAsiaTheme="minorHAnsi" w:hAnsi="Courier New" w:cs="Courier New"/>
          <w:lang w:eastAsia="en-US"/>
        </w:rPr>
        <w:t>.3.3.</w:t>
      </w:r>
      <w:r w:rsidRPr="006A4BFD">
        <w:rPr>
          <w:rFonts w:ascii="Courier New" w:eastAsiaTheme="minorHAnsi" w:hAnsi="Courier New" w:cs="Courier New"/>
          <w:lang w:eastAsia="en-US"/>
        </w:rPr>
        <w:tab/>
        <w:t>Os materiais inflamáveis só poderão ser depositados em áreas autorizadas pela FISCALIZAÇÃO, devendo a CONTRATADA providenciar para estas áreas os dispositivos de proteção contra incêndios determinados pelos órgãos competentes;</w:t>
      </w:r>
    </w:p>
    <w:p w14:paraId="300F486C" w14:textId="77777777" w:rsidR="00B30063" w:rsidRDefault="00B30063" w:rsidP="006A4BF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547378A2" w14:textId="04C0EC9B" w:rsidR="006A4BFD" w:rsidRPr="006A4BFD" w:rsidRDefault="00B30063" w:rsidP="00B30063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10</w:t>
      </w:r>
      <w:r w:rsidR="006A4BFD" w:rsidRPr="006A4BFD">
        <w:rPr>
          <w:rFonts w:ascii="Courier New" w:eastAsiaTheme="minorHAnsi" w:hAnsi="Courier New" w:cs="Courier New"/>
          <w:lang w:eastAsia="en-US"/>
        </w:rPr>
        <w:t>.4.</w:t>
      </w:r>
      <w:r w:rsidR="006A4BFD" w:rsidRPr="006A4BFD">
        <w:rPr>
          <w:rFonts w:ascii="Courier New" w:eastAsiaTheme="minorHAnsi" w:hAnsi="Courier New" w:cs="Courier New"/>
          <w:lang w:eastAsia="en-US"/>
        </w:rPr>
        <w:tab/>
        <w:t xml:space="preserve">A CONTRATADA deverá levar em conta todas as precauções e zelar permanentemente para que as suas operações não provoquem danos físicos ou materiais a terceiros, cabendo-lhe, exclusivamente, todos os ônus para reparação de eventuais danos causados. </w:t>
      </w:r>
    </w:p>
    <w:p w14:paraId="2F4E5657" w14:textId="6B532424" w:rsidR="00B57FB0" w:rsidRDefault="00B57FB0" w:rsidP="0042346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73DF5BD6" w14:textId="186E79C2" w:rsidR="00B57FB0" w:rsidRPr="00B57FB0" w:rsidRDefault="00B30063" w:rsidP="00B57FB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11</w:t>
      </w:r>
      <w:r w:rsidR="00B57FB0">
        <w:rPr>
          <w:rFonts w:ascii="Courier New" w:eastAsiaTheme="minorHAnsi" w:hAnsi="Courier New" w:cs="Courier New"/>
          <w:lang w:eastAsia="en-US"/>
        </w:rPr>
        <w:t xml:space="preserve"> - </w:t>
      </w:r>
      <w:r w:rsidR="00B57FB0" w:rsidRPr="00B57FB0">
        <w:rPr>
          <w:rFonts w:ascii="Courier New" w:eastAsiaTheme="minorHAnsi" w:hAnsi="Courier New" w:cs="Courier New"/>
          <w:lang w:eastAsia="en-US"/>
        </w:rPr>
        <w:t xml:space="preserve">DOS SERVIÇOS A SEREM EXECUTADOS PELA CONTRATADA </w:t>
      </w:r>
    </w:p>
    <w:p w14:paraId="76E99572" w14:textId="77777777" w:rsidR="00B57FB0" w:rsidRDefault="00B57FB0" w:rsidP="00B57FB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5AD324FD" w14:textId="219F786F" w:rsidR="00B57FB0" w:rsidRPr="00B57FB0" w:rsidRDefault="00B57FB0" w:rsidP="00B57FB0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  <w:r w:rsidRPr="00B57FB0">
        <w:rPr>
          <w:rFonts w:ascii="Courier New" w:eastAsiaTheme="minorHAnsi" w:hAnsi="Courier New" w:cs="Courier New"/>
          <w:lang w:eastAsia="en-US"/>
        </w:rPr>
        <w:t>Os serviços deverão ser executados nos termos fixados nos Projetos e no</w:t>
      </w:r>
      <w:r w:rsidR="00EB6897">
        <w:rPr>
          <w:rFonts w:ascii="Courier New" w:eastAsiaTheme="minorHAnsi" w:hAnsi="Courier New" w:cs="Courier New"/>
          <w:lang w:eastAsia="en-US"/>
        </w:rPr>
        <w:t xml:space="preserve"> </w:t>
      </w:r>
      <w:r w:rsidRPr="00B57FB0">
        <w:rPr>
          <w:rFonts w:ascii="Courier New" w:eastAsiaTheme="minorHAnsi" w:hAnsi="Courier New" w:cs="Courier New"/>
          <w:lang w:eastAsia="en-US"/>
        </w:rPr>
        <w:t xml:space="preserve">Caderno de </w:t>
      </w:r>
      <w:r w:rsidR="00B30063" w:rsidRPr="00B57FB0">
        <w:rPr>
          <w:rFonts w:ascii="Courier New" w:eastAsiaTheme="minorHAnsi" w:hAnsi="Courier New" w:cs="Courier New"/>
          <w:lang w:eastAsia="en-US"/>
        </w:rPr>
        <w:t>Especificações</w:t>
      </w:r>
      <w:r w:rsidR="00B30063">
        <w:rPr>
          <w:rFonts w:ascii="Courier New" w:eastAsiaTheme="minorHAnsi" w:hAnsi="Courier New" w:cs="Courier New"/>
          <w:lang w:eastAsia="en-US"/>
        </w:rPr>
        <w:t xml:space="preserve">, </w:t>
      </w:r>
      <w:r w:rsidRPr="00B57FB0">
        <w:rPr>
          <w:rFonts w:ascii="Courier New" w:eastAsiaTheme="minorHAnsi" w:hAnsi="Courier New" w:cs="Courier New"/>
          <w:lang w:eastAsia="en-US"/>
        </w:rPr>
        <w:t xml:space="preserve">Planilha Orçamentária, Cronograma Físico-financeiro, Composições de Preços Unitários </w:t>
      </w:r>
      <w:r w:rsidR="00B30063">
        <w:rPr>
          <w:rFonts w:ascii="Courier New" w:eastAsiaTheme="minorHAnsi" w:hAnsi="Courier New" w:cs="Courier New"/>
          <w:lang w:eastAsia="en-US"/>
        </w:rPr>
        <w:t>(</w:t>
      </w:r>
      <w:r w:rsidRPr="00B57FB0">
        <w:rPr>
          <w:rFonts w:ascii="Courier New" w:eastAsiaTheme="minorHAnsi" w:hAnsi="Courier New" w:cs="Courier New"/>
          <w:lang w:eastAsia="en-US"/>
        </w:rPr>
        <w:t xml:space="preserve">elaborados pelo engenheiro civil </w:t>
      </w:r>
      <w:r w:rsidR="00B30063">
        <w:rPr>
          <w:rFonts w:ascii="Courier New" w:eastAsiaTheme="minorHAnsi" w:hAnsi="Courier New" w:cs="Courier New"/>
          <w:lang w:eastAsia="en-US"/>
        </w:rPr>
        <w:t>Sílverson de Negreiros Sousa</w:t>
      </w:r>
      <w:r w:rsidRPr="00B57FB0">
        <w:rPr>
          <w:rFonts w:ascii="Courier New" w:eastAsiaTheme="minorHAnsi" w:hAnsi="Courier New" w:cs="Courier New"/>
          <w:lang w:eastAsia="en-US"/>
        </w:rPr>
        <w:t xml:space="preserve"> - CREA-P</w:t>
      </w:r>
      <w:r w:rsidR="00B30063">
        <w:rPr>
          <w:rFonts w:ascii="Courier New" w:eastAsiaTheme="minorHAnsi" w:hAnsi="Courier New" w:cs="Courier New"/>
          <w:lang w:eastAsia="en-US"/>
        </w:rPr>
        <w:t>I</w:t>
      </w:r>
      <w:r w:rsidRPr="00B57FB0">
        <w:rPr>
          <w:rFonts w:ascii="Courier New" w:eastAsiaTheme="minorHAnsi" w:hAnsi="Courier New" w:cs="Courier New"/>
          <w:lang w:eastAsia="en-US"/>
        </w:rPr>
        <w:t xml:space="preserve"> </w:t>
      </w:r>
      <w:r w:rsidR="00B30063">
        <w:rPr>
          <w:rFonts w:ascii="Courier New" w:eastAsiaTheme="minorHAnsi" w:hAnsi="Courier New" w:cs="Courier New"/>
          <w:lang w:eastAsia="en-US"/>
        </w:rPr>
        <w:t>191.157.747-6</w:t>
      </w:r>
      <w:r w:rsidRPr="00B57FB0">
        <w:rPr>
          <w:rFonts w:ascii="Courier New" w:eastAsiaTheme="minorHAnsi" w:hAnsi="Courier New" w:cs="Courier New"/>
          <w:lang w:eastAsia="en-US"/>
        </w:rPr>
        <w:t xml:space="preserve">).  </w:t>
      </w:r>
    </w:p>
    <w:p w14:paraId="713EEEAD" w14:textId="77777777" w:rsidR="00B57FB0" w:rsidRPr="00B57FB0" w:rsidRDefault="00B57FB0" w:rsidP="00B57FB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16574ADA" w14:textId="03B5EAA7" w:rsidR="00B57FB0" w:rsidRPr="00B57FB0" w:rsidRDefault="00B30063" w:rsidP="00B30063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11.1. </w:t>
      </w:r>
      <w:r w:rsidR="00B57FB0" w:rsidRPr="00B57FB0">
        <w:rPr>
          <w:rFonts w:ascii="Courier New" w:eastAsiaTheme="minorHAnsi" w:hAnsi="Courier New" w:cs="Courier New"/>
          <w:lang w:eastAsia="en-US"/>
        </w:rPr>
        <w:t xml:space="preserve">PRELIMINARES </w:t>
      </w:r>
    </w:p>
    <w:p w14:paraId="69F063B3" w14:textId="77777777" w:rsidR="00B57FB0" w:rsidRDefault="00B57FB0" w:rsidP="00B57FB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2DDF452B" w14:textId="608C1702" w:rsidR="00B57FB0" w:rsidRPr="00B57FB0" w:rsidRDefault="00B30063" w:rsidP="00B30063">
      <w:pPr>
        <w:autoSpaceDE w:val="0"/>
        <w:autoSpaceDN w:val="0"/>
        <w:adjustRightInd w:val="0"/>
        <w:ind w:left="708" w:firstLine="708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11</w:t>
      </w:r>
      <w:r w:rsidR="00B57FB0" w:rsidRPr="00B57FB0">
        <w:rPr>
          <w:rFonts w:ascii="Courier New" w:eastAsiaTheme="minorHAnsi" w:hAnsi="Courier New" w:cs="Courier New"/>
          <w:lang w:eastAsia="en-US"/>
        </w:rPr>
        <w:t>.1.1.</w:t>
      </w:r>
      <w:r w:rsidR="00B57FB0" w:rsidRPr="00B57FB0">
        <w:rPr>
          <w:rFonts w:ascii="Courier New" w:eastAsiaTheme="minorHAnsi" w:hAnsi="Courier New" w:cs="Courier New"/>
          <w:lang w:eastAsia="en-US"/>
        </w:rPr>
        <w:tab/>
        <w:t xml:space="preserve">Contratação de mão-de-obra, atentando-se para a devida formalização, com fornecimento dos vales-transportes relativos ao mês de início da prestação dos serviços, aquisição de ferramentas, uniformes padronizados, crachás de identificação no qual deverá constar o nome e atividade exercida pelo empregado da contratada e equipamentos, inclusive os de proteção individual e coletivo necessários, na forma do art. 166 da CLT; </w:t>
      </w:r>
    </w:p>
    <w:p w14:paraId="696D5065" w14:textId="77777777" w:rsidR="00B57FB0" w:rsidRPr="00B57FB0" w:rsidRDefault="00B57FB0" w:rsidP="00B57FB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21B2215D" w14:textId="7991464E" w:rsidR="00B57FB0" w:rsidRPr="00B57FB0" w:rsidRDefault="00B30063" w:rsidP="00B30063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11</w:t>
      </w:r>
      <w:r w:rsidR="00B57FB0" w:rsidRPr="00B57FB0">
        <w:rPr>
          <w:rFonts w:ascii="Courier New" w:eastAsiaTheme="minorHAnsi" w:hAnsi="Courier New" w:cs="Courier New"/>
          <w:lang w:eastAsia="en-US"/>
        </w:rPr>
        <w:t xml:space="preserve">.2. TÉCNICOS PROFISSIONAIS </w:t>
      </w:r>
    </w:p>
    <w:p w14:paraId="7C05F51C" w14:textId="77777777" w:rsidR="00B57FB0" w:rsidRDefault="00B57FB0" w:rsidP="00B57FB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49B6AB20" w14:textId="3EB00A4F" w:rsidR="00B57FB0" w:rsidRPr="00B57FB0" w:rsidRDefault="00B30063" w:rsidP="00B30063">
      <w:pPr>
        <w:autoSpaceDE w:val="0"/>
        <w:autoSpaceDN w:val="0"/>
        <w:adjustRightInd w:val="0"/>
        <w:ind w:left="708" w:firstLine="708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11</w:t>
      </w:r>
      <w:r w:rsidR="00B57FB0" w:rsidRPr="00B57FB0">
        <w:rPr>
          <w:rFonts w:ascii="Courier New" w:eastAsiaTheme="minorHAnsi" w:hAnsi="Courier New" w:cs="Courier New"/>
          <w:lang w:eastAsia="en-US"/>
        </w:rPr>
        <w:t>.2.1.</w:t>
      </w:r>
      <w:r w:rsidR="00B57FB0" w:rsidRPr="00B57FB0">
        <w:rPr>
          <w:rFonts w:ascii="Courier New" w:eastAsiaTheme="minorHAnsi" w:hAnsi="Courier New" w:cs="Courier New"/>
          <w:lang w:eastAsia="en-US"/>
        </w:rPr>
        <w:tab/>
        <w:t xml:space="preserve">Execução e administração da obra, com o Registro da devida Anotação de Responsabilidade Técnica (ART) junto ao CREA; </w:t>
      </w:r>
    </w:p>
    <w:p w14:paraId="0BF6626C" w14:textId="77777777" w:rsidR="00B57FB0" w:rsidRDefault="00B57FB0" w:rsidP="00B57FB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7FCFC942" w14:textId="0BDAB64A" w:rsidR="00B57FB0" w:rsidRPr="00B57FB0" w:rsidRDefault="00B30063" w:rsidP="00B30063">
      <w:pPr>
        <w:autoSpaceDE w:val="0"/>
        <w:autoSpaceDN w:val="0"/>
        <w:adjustRightInd w:val="0"/>
        <w:ind w:left="708" w:firstLine="708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11</w:t>
      </w:r>
      <w:r w:rsidR="00B57FB0" w:rsidRPr="00B57FB0">
        <w:rPr>
          <w:rFonts w:ascii="Courier New" w:eastAsiaTheme="minorHAnsi" w:hAnsi="Courier New" w:cs="Courier New"/>
          <w:lang w:eastAsia="en-US"/>
        </w:rPr>
        <w:t>.2.2.</w:t>
      </w:r>
      <w:r w:rsidR="00B57FB0" w:rsidRPr="00B57FB0">
        <w:rPr>
          <w:rFonts w:ascii="Courier New" w:eastAsiaTheme="minorHAnsi" w:hAnsi="Courier New" w:cs="Courier New"/>
          <w:lang w:eastAsia="en-US"/>
        </w:rPr>
        <w:tab/>
        <w:t xml:space="preserve">Leitura e interpretação dos projetos (consulta aos projetistas quanto às dúvidas suscitadas); </w:t>
      </w:r>
    </w:p>
    <w:p w14:paraId="2946A98A" w14:textId="77777777" w:rsidR="00B57FB0" w:rsidRDefault="00B57FB0" w:rsidP="00B57FB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6168D2A0" w14:textId="1619EDCB" w:rsidR="00B57FB0" w:rsidRPr="00B57FB0" w:rsidRDefault="00B30063" w:rsidP="00B30063">
      <w:pPr>
        <w:autoSpaceDE w:val="0"/>
        <w:autoSpaceDN w:val="0"/>
        <w:adjustRightInd w:val="0"/>
        <w:ind w:left="708" w:firstLine="708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11</w:t>
      </w:r>
      <w:r w:rsidR="00B57FB0" w:rsidRPr="00B57FB0">
        <w:rPr>
          <w:rFonts w:ascii="Courier New" w:eastAsiaTheme="minorHAnsi" w:hAnsi="Courier New" w:cs="Courier New"/>
          <w:lang w:eastAsia="en-US"/>
        </w:rPr>
        <w:t>.2.3.</w:t>
      </w:r>
      <w:r w:rsidR="00B57FB0" w:rsidRPr="00B57FB0">
        <w:rPr>
          <w:rFonts w:ascii="Courier New" w:eastAsiaTheme="minorHAnsi" w:hAnsi="Courier New" w:cs="Courier New"/>
          <w:lang w:eastAsia="en-US"/>
        </w:rPr>
        <w:tab/>
        <w:t xml:space="preserve">Aplicação das Normas de Segurança e Medicina do Trabalho; </w:t>
      </w:r>
    </w:p>
    <w:p w14:paraId="15F57452" w14:textId="77777777" w:rsidR="00B57FB0" w:rsidRDefault="00B57FB0" w:rsidP="00B57FB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0D652277" w14:textId="6D6B511A" w:rsidR="00B57FB0" w:rsidRPr="00B57FB0" w:rsidRDefault="00B30063" w:rsidP="00B30063">
      <w:pPr>
        <w:autoSpaceDE w:val="0"/>
        <w:autoSpaceDN w:val="0"/>
        <w:adjustRightInd w:val="0"/>
        <w:ind w:left="708" w:firstLine="708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11</w:t>
      </w:r>
      <w:r w:rsidR="00B57FB0" w:rsidRPr="00B57FB0">
        <w:rPr>
          <w:rFonts w:ascii="Courier New" w:eastAsiaTheme="minorHAnsi" w:hAnsi="Courier New" w:cs="Courier New"/>
          <w:lang w:eastAsia="en-US"/>
        </w:rPr>
        <w:t>.2.4.</w:t>
      </w:r>
      <w:r w:rsidR="00B57FB0" w:rsidRPr="00B57FB0">
        <w:rPr>
          <w:rFonts w:ascii="Courier New" w:eastAsiaTheme="minorHAnsi" w:hAnsi="Courier New" w:cs="Courier New"/>
          <w:lang w:eastAsia="en-US"/>
        </w:rPr>
        <w:tab/>
        <w:t xml:space="preserve">Outros serviços técnicos afins. </w:t>
      </w:r>
    </w:p>
    <w:p w14:paraId="7BE7D6A4" w14:textId="77777777" w:rsidR="00B57FB0" w:rsidRPr="00B57FB0" w:rsidRDefault="00B57FB0" w:rsidP="00B57FB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08224040" w14:textId="4FEBF29B" w:rsidR="00B57FB0" w:rsidRPr="00B57FB0" w:rsidRDefault="00B30063" w:rsidP="00B30063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11</w:t>
      </w:r>
      <w:r w:rsidR="00B57FB0" w:rsidRPr="00B57FB0">
        <w:rPr>
          <w:rFonts w:ascii="Courier New" w:eastAsiaTheme="minorHAnsi" w:hAnsi="Courier New" w:cs="Courier New"/>
          <w:lang w:eastAsia="en-US"/>
        </w:rPr>
        <w:t>.3.</w:t>
      </w:r>
      <w:r>
        <w:rPr>
          <w:rFonts w:ascii="Courier New" w:eastAsiaTheme="minorHAnsi" w:hAnsi="Courier New" w:cs="Courier New"/>
          <w:lang w:eastAsia="en-US"/>
        </w:rPr>
        <w:t xml:space="preserve"> </w:t>
      </w:r>
      <w:r w:rsidR="00B57FB0" w:rsidRPr="00B57FB0">
        <w:rPr>
          <w:rFonts w:ascii="Courier New" w:eastAsiaTheme="minorHAnsi" w:hAnsi="Courier New" w:cs="Courier New"/>
          <w:lang w:eastAsia="en-US"/>
        </w:rPr>
        <w:t xml:space="preserve">DE EXECUÇÃO </w:t>
      </w:r>
    </w:p>
    <w:p w14:paraId="3B60126D" w14:textId="77777777" w:rsidR="00B57FB0" w:rsidRDefault="00B57FB0" w:rsidP="00B57FB0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</w:p>
    <w:p w14:paraId="250795AB" w14:textId="13DEA8F9" w:rsidR="00B57FB0" w:rsidRPr="00B57FB0" w:rsidRDefault="00B30063" w:rsidP="00B30063">
      <w:pPr>
        <w:autoSpaceDE w:val="0"/>
        <w:autoSpaceDN w:val="0"/>
        <w:adjustRightInd w:val="0"/>
        <w:ind w:left="708" w:firstLine="708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11</w:t>
      </w:r>
      <w:r w:rsidR="00B57FB0" w:rsidRPr="00B57FB0">
        <w:rPr>
          <w:rFonts w:ascii="Courier New" w:eastAsiaTheme="minorHAnsi" w:hAnsi="Courier New" w:cs="Courier New"/>
          <w:lang w:eastAsia="en-US"/>
        </w:rPr>
        <w:t>.3.1.</w:t>
      </w:r>
      <w:r w:rsidR="00B57FB0" w:rsidRPr="00B57FB0">
        <w:rPr>
          <w:rFonts w:ascii="Courier New" w:eastAsiaTheme="minorHAnsi" w:hAnsi="Courier New" w:cs="Courier New"/>
          <w:lang w:eastAsia="en-US"/>
        </w:rPr>
        <w:tab/>
        <w:t xml:space="preserve">Os serviços deverão ser executados conforme as especificações definidas nos Projetos, Caderno de Especificações, Planilha Orçamentária e Cronograma Físico-Financeiro, cabendo à CONTRATADA total responsabilidade pela perfeita execução e funcionamento dos mesmos, sem qualquer ônus adicional à CONTRATANTE; </w:t>
      </w:r>
    </w:p>
    <w:p w14:paraId="419B0FA5" w14:textId="77777777" w:rsidR="00B57FB0" w:rsidRDefault="00B57FB0" w:rsidP="00B57FB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2F05805D" w14:textId="7DB43CBC" w:rsidR="00B57FB0" w:rsidRPr="00B57FB0" w:rsidRDefault="00B30063" w:rsidP="00B30063">
      <w:pPr>
        <w:autoSpaceDE w:val="0"/>
        <w:autoSpaceDN w:val="0"/>
        <w:adjustRightInd w:val="0"/>
        <w:ind w:left="708" w:firstLine="708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11</w:t>
      </w:r>
      <w:r w:rsidR="00B57FB0" w:rsidRPr="00B57FB0">
        <w:rPr>
          <w:rFonts w:ascii="Courier New" w:eastAsiaTheme="minorHAnsi" w:hAnsi="Courier New" w:cs="Courier New"/>
          <w:lang w:eastAsia="en-US"/>
        </w:rPr>
        <w:t>.3.2.</w:t>
      </w:r>
      <w:r w:rsidR="00B57FB0" w:rsidRPr="00B57FB0">
        <w:rPr>
          <w:rFonts w:ascii="Courier New" w:eastAsiaTheme="minorHAnsi" w:hAnsi="Courier New" w:cs="Courier New"/>
          <w:lang w:eastAsia="en-US"/>
        </w:rPr>
        <w:tab/>
        <w:t xml:space="preserve">Será admitida equivalência de materiais propostos nas especificações técnicas, desde que para isso haja solicitação prévia e acatamento da fiscalização e dos projetistas; </w:t>
      </w:r>
    </w:p>
    <w:p w14:paraId="578430D3" w14:textId="77777777" w:rsidR="00B57FB0" w:rsidRDefault="00B57FB0" w:rsidP="00B57FB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011A2EF4" w14:textId="728DB333" w:rsidR="00B57FB0" w:rsidRPr="00B57FB0" w:rsidRDefault="00B30063" w:rsidP="00B30063">
      <w:pPr>
        <w:autoSpaceDE w:val="0"/>
        <w:autoSpaceDN w:val="0"/>
        <w:adjustRightInd w:val="0"/>
        <w:ind w:left="708" w:firstLine="708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11</w:t>
      </w:r>
      <w:r w:rsidR="00B57FB0" w:rsidRPr="00B57FB0">
        <w:rPr>
          <w:rFonts w:ascii="Courier New" w:eastAsiaTheme="minorHAnsi" w:hAnsi="Courier New" w:cs="Courier New"/>
          <w:lang w:eastAsia="en-US"/>
        </w:rPr>
        <w:t>.3.3.</w:t>
      </w:r>
      <w:r w:rsidR="00B57FB0" w:rsidRPr="00B57FB0">
        <w:rPr>
          <w:rFonts w:ascii="Courier New" w:eastAsiaTheme="minorHAnsi" w:hAnsi="Courier New" w:cs="Courier New"/>
          <w:lang w:eastAsia="en-US"/>
        </w:rPr>
        <w:tab/>
        <w:t>A execução dos serviços deverá ser realizada conforme diretrizes definidas nas especificações/planilhas, projetos complementares, se for o caso, e seus anexos;</w:t>
      </w:r>
    </w:p>
    <w:p w14:paraId="271BB132" w14:textId="77777777" w:rsidR="00B57FB0" w:rsidRDefault="00B57FB0" w:rsidP="00B57FB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6487FED6" w14:textId="6AB21E61" w:rsidR="00B57FB0" w:rsidRPr="00B57FB0" w:rsidRDefault="00B30063" w:rsidP="00B30063">
      <w:pPr>
        <w:autoSpaceDE w:val="0"/>
        <w:autoSpaceDN w:val="0"/>
        <w:adjustRightInd w:val="0"/>
        <w:ind w:left="708" w:firstLine="708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11</w:t>
      </w:r>
      <w:r w:rsidR="00B57FB0" w:rsidRPr="00B57FB0">
        <w:rPr>
          <w:rFonts w:ascii="Courier New" w:eastAsiaTheme="minorHAnsi" w:hAnsi="Courier New" w:cs="Courier New"/>
          <w:lang w:eastAsia="en-US"/>
        </w:rPr>
        <w:t>.3.4.</w:t>
      </w:r>
      <w:r w:rsidR="00B57FB0" w:rsidRPr="00B57FB0">
        <w:rPr>
          <w:rFonts w:ascii="Courier New" w:eastAsiaTheme="minorHAnsi" w:hAnsi="Courier New" w:cs="Courier New"/>
          <w:lang w:eastAsia="en-US"/>
        </w:rPr>
        <w:tab/>
        <w:t>Fazem parte da empreitada por preço unitário todos os elementos desenhados nos projetos, nos detalhes e/ou constantes neste caderno de especificações técnicas e/ou constantes na planilha orçamentária, mesmo que não sejam relacionados na proposta da CONTRATADA.</w:t>
      </w:r>
    </w:p>
    <w:p w14:paraId="73F4AB53" w14:textId="77777777" w:rsidR="00B57FB0" w:rsidRDefault="00B57FB0" w:rsidP="00B57FB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50483A6C" w14:textId="6FDF9C9C" w:rsidR="00B57FB0" w:rsidRPr="00B57FB0" w:rsidRDefault="00B30063" w:rsidP="00B30063">
      <w:pPr>
        <w:autoSpaceDE w:val="0"/>
        <w:autoSpaceDN w:val="0"/>
        <w:adjustRightInd w:val="0"/>
        <w:ind w:left="708" w:firstLine="708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11</w:t>
      </w:r>
      <w:r w:rsidR="00B57FB0" w:rsidRPr="00B57FB0">
        <w:rPr>
          <w:rFonts w:ascii="Courier New" w:eastAsiaTheme="minorHAnsi" w:hAnsi="Courier New" w:cs="Courier New"/>
          <w:lang w:eastAsia="en-US"/>
        </w:rPr>
        <w:t>.3.5.</w:t>
      </w:r>
      <w:r w:rsidR="00B57FB0" w:rsidRPr="00B57FB0">
        <w:rPr>
          <w:rFonts w:ascii="Courier New" w:eastAsiaTheme="minorHAnsi" w:hAnsi="Courier New" w:cs="Courier New"/>
          <w:lang w:eastAsia="en-US"/>
        </w:rPr>
        <w:tab/>
        <w:t>Os serviços a serem executados deverão obedecer rigorosamente:</w:t>
      </w:r>
    </w:p>
    <w:p w14:paraId="0C1BF94A" w14:textId="77777777" w:rsidR="00B57FB0" w:rsidRDefault="00B57FB0" w:rsidP="00B57FB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7DF62F00" w14:textId="689D7AAA" w:rsidR="00B57FB0" w:rsidRPr="00B57FB0" w:rsidRDefault="00B30063" w:rsidP="00B30063">
      <w:pPr>
        <w:autoSpaceDE w:val="0"/>
        <w:autoSpaceDN w:val="0"/>
        <w:adjustRightInd w:val="0"/>
        <w:ind w:left="1416" w:firstLine="708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lastRenderedPageBreak/>
        <w:t>11</w:t>
      </w:r>
      <w:r w:rsidR="00B57FB0" w:rsidRPr="00B57FB0">
        <w:rPr>
          <w:rFonts w:ascii="Courier New" w:eastAsiaTheme="minorHAnsi" w:hAnsi="Courier New" w:cs="Courier New"/>
          <w:lang w:eastAsia="en-US"/>
        </w:rPr>
        <w:t>.3.5.1.</w:t>
      </w:r>
      <w:r w:rsidR="00B57FB0" w:rsidRPr="00B57FB0">
        <w:rPr>
          <w:rFonts w:ascii="Courier New" w:eastAsiaTheme="minorHAnsi" w:hAnsi="Courier New" w:cs="Courier New"/>
          <w:lang w:eastAsia="en-US"/>
        </w:rPr>
        <w:tab/>
        <w:t>Às Normas e as Especificações constantes deste Termo de Referência / Projeto Básico, do Caderno de Especificações Técnicas, do Edital do Certame e do futuro Contrato;</w:t>
      </w:r>
    </w:p>
    <w:p w14:paraId="74347CD0" w14:textId="77777777" w:rsidR="00144ED7" w:rsidRDefault="00144ED7" w:rsidP="00B30063">
      <w:pPr>
        <w:autoSpaceDE w:val="0"/>
        <w:autoSpaceDN w:val="0"/>
        <w:adjustRightInd w:val="0"/>
        <w:ind w:left="1416" w:firstLine="708"/>
        <w:jc w:val="both"/>
        <w:rPr>
          <w:rFonts w:ascii="Courier New" w:eastAsiaTheme="minorHAnsi" w:hAnsi="Courier New" w:cs="Courier New"/>
          <w:lang w:eastAsia="en-US"/>
        </w:rPr>
      </w:pPr>
    </w:p>
    <w:p w14:paraId="6876172C" w14:textId="416253C5" w:rsidR="00B57FB0" w:rsidRPr="00B57FB0" w:rsidRDefault="00B30063" w:rsidP="00B30063">
      <w:pPr>
        <w:autoSpaceDE w:val="0"/>
        <w:autoSpaceDN w:val="0"/>
        <w:adjustRightInd w:val="0"/>
        <w:ind w:left="1416" w:firstLine="708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11</w:t>
      </w:r>
      <w:r w:rsidR="00B57FB0" w:rsidRPr="00B57FB0">
        <w:rPr>
          <w:rFonts w:ascii="Courier New" w:eastAsiaTheme="minorHAnsi" w:hAnsi="Courier New" w:cs="Courier New"/>
          <w:lang w:eastAsia="en-US"/>
        </w:rPr>
        <w:t>.3.5.2.</w:t>
      </w:r>
      <w:r w:rsidR="00B57FB0" w:rsidRPr="00B57FB0">
        <w:rPr>
          <w:rFonts w:ascii="Courier New" w:eastAsiaTheme="minorHAnsi" w:hAnsi="Courier New" w:cs="Courier New"/>
          <w:lang w:eastAsia="en-US"/>
        </w:rPr>
        <w:tab/>
        <w:t>Às Normas da ABNT;</w:t>
      </w:r>
    </w:p>
    <w:p w14:paraId="06AFEAAE" w14:textId="77777777" w:rsidR="00144ED7" w:rsidRDefault="00144ED7" w:rsidP="00B30063">
      <w:pPr>
        <w:autoSpaceDE w:val="0"/>
        <w:autoSpaceDN w:val="0"/>
        <w:adjustRightInd w:val="0"/>
        <w:ind w:left="1416" w:firstLine="708"/>
        <w:jc w:val="both"/>
        <w:rPr>
          <w:rFonts w:ascii="Courier New" w:eastAsiaTheme="minorHAnsi" w:hAnsi="Courier New" w:cs="Courier New"/>
          <w:lang w:eastAsia="en-US"/>
        </w:rPr>
      </w:pPr>
    </w:p>
    <w:p w14:paraId="1563DCB6" w14:textId="1CA52602" w:rsidR="00B57FB0" w:rsidRPr="00B57FB0" w:rsidRDefault="00B30063" w:rsidP="00B30063">
      <w:pPr>
        <w:autoSpaceDE w:val="0"/>
        <w:autoSpaceDN w:val="0"/>
        <w:adjustRightInd w:val="0"/>
        <w:ind w:left="1416" w:firstLine="708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11</w:t>
      </w:r>
      <w:r w:rsidR="00B57FB0" w:rsidRPr="00B57FB0">
        <w:rPr>
          <w:rFonts w:ascii="Courier New" w:eastAsiaTheme="minorHAnsi" w:hAnsi="Courier New" w:cs="Courier New"/>
          <w:lang w:eastAsia="en-US"/>
        </w:rPr>
        <w:t>.3.5.3.</w:t>
      </w:r>
      <w:r w:rsidR="00B57FB0" w:rsidRPr="00B57FB0">
        <w:rPr>
          <w:rFonts w:ascii="Courier New" w:eastAsiaTheme="minorHAnsi" w:hAnsi="Courier New" w:cs="Courier New"/>
          <w:lang w:eastAsia="en-US"/>
        </w:rPr>
        <w:tab/>
        <w:t>As Normas de Corpo de Bombeiros;</w:t>
      </w:r>
    </w:p>
    <w:p w14:paraId="6E6B0627" w14:textId="77777777" w:rsidR="00144ED7" w:rsidRDefault="00144ED7" w:rsidP="00B30063">
      <w:pPr>
        <w:autoSpaceDE w:val="0"/>
        <w:autoSpaceDN w:val="0"/>
        <w:adjustRightInd w:val="0"/>
        <w:ind w:left="1416" w:firstLine="708"/>
        <w:jc w:val="both"/>
        <w:rPr>
          <w:rFonts w:ascii="Courier New" w:eastAsiaTheme="minorHAnsi" w:hAnsi="Courier New" w:cs="Courier New"/>
          <w:lang w:eastAsia="en-US"/>
        </w:rPr>
      </w:pPr>
    </w:p>
    <w:p w14:paraId="3316F0E9" w14:textId="25CAC16C" w:rsidR="00B57FB0" w:rsidRPr="00B57FB0" w:rsidRDefault="00B30063" w:rsidP="00B30063">
      <w:pPr>
        <w:autoSpaceDE w:val="0"/>
        <w:autoSpaceDN w:val="0"/>
        <w:adjustRightInd w:val="0"/>
        <w:ind w:left="1416" w:firstLine="708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11</w:t>
      </w:r>
      <w:r w:rsidR="00B57FB0" w:rsidRPr="00B57FB0">
        <w:rPr>
          <w:rFonts w:ascii="Courier New" w:eastAsiaTheme="minorHAnsi" w:hAnsi="Courier New" w:cs="Courier New"/>
          <w:lang w:eastAsia="en-US"/>
        </w:rPr>
        <w:t>.3.5.4.</w:t>
      </w:r>
      <w:r w:rsidR="00B57FB0" w:rsidRPr="00B57FB0">
        <w:rPr>
          <w:rFonts w:ascii="Courier New" w:eastAsiaTheme="minorHAnsi" w:hAnsi="Courier New" w:cs="Courier New"/>
          <w:lang w:eastAsia="en-US"/>
        </w:rPr>
        <w:tab/>
        <w:t>As Normas de Segurança e Medicina do Trabalho;</w:t>
      </w:r>
    </w:p>
    <w:p w14:paraId="6912435E" w14:textId="77777777" w:rsidR="00144ED7" w:rsidRDefault="00144ED7" w:rsidP="00B30063">
      <w:pPr>
        <w:autoSpaceDE w:val="0"/>
        <w:autoSpaceDN w:val="0"/>
        <w:adjustRightInd w:val="0"/>
        <w:ind w:left="1416" w:firstLine="708"/>
        <w:jc w:val="both"/>
        <w:rPr>
          <w:rFonts w:ascii="Courier New" w:eastAsiaTheme="minorHAnsi" w:hAnsi="Courier New" w:cs="Courier New"/>
          <w:lang w:eastAsia="en-US"/>
        </w:rPr>
      </w:pPr>
    </w:p>
    <w:p w14:paraId="1224D65E" w14:textId="1AD7EFAB" w:rsidR="00B57FB0" w:rsidRPr="00B57FB0" w:rsidRDefault="00B30063" w:rsidP="00B30063">
      <w:pPr>
        <w:autoSpaceDE w:val="0"/>
        <w:autoSpaceDN w:val="0"/>
        <w:adjustRightInd w:val="0"/>
        <w:ind w:left="1416" w:firstLine="708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11</w:t>
      </w:r>
      <w:r w:rsidR="00B57FB0" w:rsidRPr="00B57FB0">
        <w:rPr>
          <w:rFonts w:ascii="Courier New" w:eastAsiaTheme="minorHAnsi" w:hAnsi="Courier New" w:cs="Courier New"/>
          <w:lang w:eastAsia="en-US"/>
        </w:rPr>
        <w:t>.3.5.5.</w:t>
      </w:r>
      <w:r w:rsidR="00B57FB0" w:rsidRPr="00B57FB0">
        <w:rPr>
          <w:rFonts w:ascii="Courier New" w:eastAsiaTheme="minorHAnsi" w:hAnsi="Courier New" w:cs="Courier New"/>
          <w:lang w:eastAsia="en-US"/>
        </w:rPr>
        <w:tab/>
        <w:t xml:space="preserve">Às disposições legais da União, do Estado da </w:t>
      </w:r>
      <w:r>
        <w:rPr>
          <w:rFonts w:ascii="Courier New" w:eastAsiaTheme="minorHAnsi" w:hAnsi="Courier New" w:cs="Courier New"/>
          <w:lang w:eastAsia="en-US"/>
        </w:rPr>
        <w:t>Piauí</w:t>
      </w:r>
      <w:r w:rsidR="00B57FB0" w:rsidRPr="00B57FB0">
        <w:rPr>
          <w:rFonts w:ascii="Courier New" w:eastAsiaTheme="minorHAnsi" w:hAnsi="Courier New" w:cs="Courier New"/>
          <w:lang w:eastAsia="en-US"/>
        </w:rPr>
        <w:t xml:space="preserve"> e da cidade de </w:t>
      </w:r>
      <w:r>
        <w:rPr>
          <w:rFonts w:ascii="Courier New" w:eastAsiaTheme="minorHAnsi" w:hAnsi="Courier New" w:cs="Courier New"/>
          <w:lang w:eastAsia="en-US"/>
        </w:rPr>
        <w:t>São Raimundo Nonato</w:t>
      </w:r>
      <w:r w:rsidR="00B57FB0" w:rsidRPr="00B57FB0">
        <w:rPr>
          <w:rFonts w:ascii="Courier New" w:eastAsiaTheme="minorHAnsi" w:hAnsi="Courier New" w:cs="Courier New"/>
          <w:lang w:eastAsia="en-US"/>
        </w:rPr>
        <w:t>;</w:t>
      </w:r>
    </w:p>
    <w:p w14:paraId="6E59A604" w14:textId="77777777" w:rsidR="00144ED7" w:rsidRDefault="00144ED7" w:rsidP="00B30063">
      <w:pPr>
        <w:autoSpaceDE w:val="0"/>
        <w:autoSpaceDN w:val="0"/>
        <w:adjustRightInd w:val="0"/>
        <w:ind w:left="1416" w:firstLine="708"/>
        <w:jc w:val="both"/>
        <w:rPr>
          <w:rFonts w:ascii="Courier New" w:eastAsiaTheme="minorHAnsi" w:hAnsi="Courier New" w:cs="Courier New"/>
          <w:lang w:eastAsia="en-US"/>
        </w:rPr>
      </w:pPr>
    </w:p>
    <w:p w14:paraId="2A407EB6" w14:textId="7CAF5B97" w:rsidR="00B57FB0" w:rsidRPr="00B57FB0" w:rsidRDefault="00B30063" w:rsidP="00B30063">
      <w:pPr>
        <w:autoSpaceDE w:val="0"/>
        <w:autoSpaceDN w:val="0"/>
        <w:adjustRightInd w:val="0"/>
        <w:ind w:left="1416" w:firstLine="708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11</w:t>
      </w:r>
      <w:r w:rsidR="00B57FB0" w:rsidRPr="00B57FB0">
        <w:rPr>
          <w:rFonts w:ascii="Courier New" w:eastAsiaTheme="minorHAnsi" w:hAnsi="Courier New" w:cs="Courier New"/>
          <w:lang w:eastAsia="en-US"/>
        </w:rPr>
        <w:t>.3.5.6.</w:t>
      </w:r>
      <w:r w:rsidR="00B57FB0" w:rsidRPr="00B57FB0">
        <w:rPr>
          <w:rFonts w:ascii="Courier New" w:eastAsiaTheme="minorHAnsi" w:hAnsi="Courier New" w:cs="Courier New"/>
          <w:lang w:eastAsia="en-US"/>
        </w:rPr>
        <w:tab/>
        <w:t>Aos Regulamentos das empresas concessionárias;</w:t>
      </w:r>
    </w:p>
    <w:p w14:paraId="1E934E40" w14:textId="77777777" w:rsidR="00144ED7" w:rsidRDefault="00144ED7" w:rsidP="00B30063">
      <w:pPr>
        <w:autoSpaceDE w:val="0"/>
        <w:autoSpaceDN w:val="0"/>
        <w:adjustRightInd w:val="0"/>
        <w:ind w:left="1416" w:firstLine="708"/>
        <w:jc w:val="both"/>
        <w:rPr>
          <w:rFonts w:ascii="Courier New" w:eastAsiaTheme="minorHAnsi" w:hAnsi="Courier New" w:cs="Courier New"/>
          <w:lang w:eastAsia="en-US"/>
        </w:rPr>
      </w:pPr>
    </w:p>
    <w:p w14:paraId="0749C631" w14:textId="0042D288" w:rsidR="00B57FB0" w:rsidRPr="00B57FB0" w:rsidRDefault="00B30063" w:rsidP="00B30063">
      <w:pPr>
        <w:autoSpaceDE w:val="0"/>
        <w:autoSpaceDN w:val="0"/>
        <w:adjustRightInd w:val="0"/>
        <w:ind w:left="1416" w:firstLine="708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11</w:t>
      </w:r>
      <w:r w:rsidR="00B57FB0" w:rsidRPr="00B57FB0">
        <w:rPr>
          <w:rFonts w:ascii="Courier New" w:eastAsiaTheme="minorHAnsi" w:hAnsi="Courier New" w:cs="Courier New"/>
          <w:lang w:eastAsia="en-US"/>
        </w:rPr>
        <w:t>.3.5.7.</w:t>
      </w:r>
      <w:r w:rsidR="00B57FB0" w:rsidRPr="00B57FB0">
        <w:rPr>
          <w:rFonts w:ascii="Courier New" w:eastAsiaTheme="minorHAnsi" w:hAnsi="Courier New" w:cs="Courier New"/>
          <w:lang w:eastAsia="en-US"/>
        </w:rPr>
        <w:tab/>
        <w:t>Às Prescrições e Recomendações dos fabricantes;</w:t>
      </w:r>
    </w:p>
    <w:p w14:paraId="382520FB" w14:textId="77777777" w:rsidR="00144ED7" w:rsidRDefault="00144ED7" w:rsidP="00B30063">
      <w:pPr>
        <w:autoSpaceDE w:val="0"/>
        <w:autoSpaceDN w:val="0"/>
        <w:adjustRightInd w:val="0"/>
        <w:ind w:left="1416" w:firstLine="708"/>
        <w:jc w:val="both"/>
        <w:rPr>
          <w:rFonts w:ascii="Courier New" w:eastAsiaTheme="minorHAnsi" w:hAnsi="Courier New" w:cs="Courier New"/>
          <w:lang w:eastAsia="en-US"/>
        </w:rPr>
      </w:pPr>
    </w:p>
    <w:p w14:paraId="3444F083" w14:textId="142DB27D" w:rsidR="00B57FB0" w:rsidRPr="00B57FB0" w:rsidRDefault="00B30063" w:rsidP="00B30063">
      <w:pPr>
        <w:autoSpaceDE w:val="0"/>
        <w:autoSpaceDN w:val="0"/>
        <w:adjustRightInd w:val="0"/>
        <w:ind w:left="1416" w:firstLine="708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11</w:t>
      </w:r>
      <w:r w:rsidR="00B57FB0" w:rsidRPr="00B57FB0">
        <w:rPr>
          <w:rFonts w:ascii="Courier New" w:eastAsiaTheme="minorHAnsi" w:hAnsi="Courier New" w:cs="Courier New"/>
          <w:lang w:eastAsia="en-US"/>
        </w:rPr>
        <w:t>.3.5.8.</w:t>
      </w:r>
      <w:r w:rsidR="00B57FB0" w:rsidRPr="00B57FB0">
        <w:rPr>
          <w:rFonts w:ascii="Courier New" w:eastAsiaTheme="minorHAnsi" w:hAnsi="Courier New" w:cs="Courier New"/>
          <w:lang w:eastAsia="en-US"/>
        </w:rPr>
        <w:tab/>
        <w:t>Às Prescrições e Recomendações da CONTRATANTE no Diário de Obra;</w:t>
      </w:r>
    </w:p>
    <w:p w14:paraId="54665A4C" w14:textId="77777777" w:rsidR="00144ED7" w:rsidRDefault="00144ED7" w:rsidP="00B30063">
      <w:pPr>
        <w:autoSpaceDE w:val="0"/>
        <w:autoSpaceDN w:val="0"/>
        <w:adjustRightInd w:val="0"/>
        <w:ind w:left="1416" w:firstLine="708"/>
        <w:jc w:val="both"/>
        <w:rPr>
          <w:rFonts w:ascii="Courier New" w:eastAsiaTheme="minorHAnsi" w:hAnsi="Courier New" w:cs="Courier New"/>
          <w:lang w:eastAsia="en-US"/>
        </w:rPr>
      </w:pPr>
    </w:p>
    <w:p w14:paraId="53CB9998" w14:textId="036F002C" w:rsidR="00B57FB0" w:rsidRPr="00B57FB0" w:rsidRDefault="00B30063" w:rsidP="00B30063">
      <w:pPr>
        <w:autoSpaceDE w:val="0"/>
        <w:autoSpaceDN w:val="0"/>
        <w:adjustRightInd w:val="0"/>
        <w:ind w:left="1416" w:firstLine="708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11</w:t>
      </w:r>
      <w:r w:rsidR="00B57FB0" w:rsidRPr="00B57FB0">
        <w:rPr>
          <w:rFonts w:ascii="Courier New" w:eastAsiaTheme="minorHAnsi" w:hAnsi="Courier New" w:cs="Courier New"/>
          <w:lang w:eastAsia="en-US"/>
        </w:rPr>
        <w:t>.3.5.9.</w:t>
      </w:r>
      <w:r w:rsidR="00B57FB0" w:rsidRPr="00B57FB0">
        <w:rPr>
          <w:rFonts w:ascii="Courier New" w:eastAsiaTheme="minorHAnsi" w:hAnsi="Courier New" w:cs="Courier New"/>
          <w:lang w:eastAsia="en-US"/>
        </w:rPr>
        <w:tab/>
        <w:t xml:space="preserve">Às Normas Internacionais consagradas, na falta das Normas da ABNT; </w:t>
      </w:r>
    </w:p>
    <w:p w14:paraId="659817FD" w14:textId="77777777" w:rsidR="00B57FB0" w:rsidRDefault="00B57FB0" w:rsidP="00B57FB0">
      <w:pPr>
        <w:autoSpaceDE w:val="0"/>
        <w:autoSpaceDN w:val="0"/>
        <w:adjustRightInd w:val="0"/>
        <w:ind w:left="708"/>
        <w:jc w:val="both"/>
        <w:rPr>
          <w:rFonts w:ascii="Courier New" w:eastAsiaTheme="minorHAnsi" w:hAnsi="Courier New" w:cs="Courier New"/>
          <w:lang w:eastAsia="en-US"/>
        </w:rPr>
      </w:pPr>
    </w:p>
    <w:p w14:paraId="05E9EA44" w14:textId="087544AA" w:rsidR="00B57FB0" w:rsidRPr="00B57FB0" w:rsidRDefault="00144ED7" w:rsidP="00144ED7">
      <w:pPr>
        <w:autoSpaceDE w:val="0"/>
        <w:autoSpaceDN w:val="0"/>
        <w:adjustRightInd w:val="0"/>
        <w:ind w:left="708" w:firstLine="708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11</w:t>
      </w:r>
      <w:r w:rsidR="00B57FB0" w:rsidRPr="00B57FB0">
        <w:rPr>
          <w:rFonts w:ascii="Courier New" w:eastAsiaTheme="minorHAnsi" w:hAnsi="Courier New" w:cs="Courier New"/>
          <w:lang w:eastAsia="en-US"/>
        </w:rPr>
        <w:t>.3.6.</w:t>
      </w:r>
      <w:r w:rsidR="00B57FB0" w:rsidRPr="00B57FB0">
        <w:rPr>
          <w:rFonts w:ascii="Courier New" w:eastAsiaTheme="minorHAnsi" w:hAnsi="Courier New" w:cs="Courier New"/>
          <w:lang w:eastAsia="en-US"/>
        </w:rPr>
        <w:tab/>
        <w:t>Será admitida a subcontratação para execução de serviços técnicos específicos como a instalação dos equipamentos de ar condicionado, instalação do elevador de carga, entre outros, desde que:</w:t>
      </w:r>
    </w:p>
    <w:p w14:paraId="14368000" w14:textId="77777777" w:rsidR="00144ED7" w:rsidRDefault="00144ED7" w:rsidP="00B57FB0">
      <w:pPr>
        <w:autoSpaceDE w:val="0"/>
        <w:autoSpaceDN w:val="0"/>
        <w:adjustRightInd w:val="0"/>
        <w:ind w:left="708" w:firstLine="708"/>
        <w:jc w:val="both"/>
        <w:rPr>
          <w:rFonts w:ascii="Courier New" w:eastAsiaTheme="minorHAnsi" w:hAnsi="Courier New" w:cs="Courier New"/>
          <w:lang w:eastAsia="en-US"/>
        </w:rPr>
      </w:pPr>
    </w:p>
    <w:p w14:paraId="79CCF47D" w14:textId="4DD34BF7" w:rsidR="00B57FB0" w:rsidRPr="00B57FB0" w:rsidRDefault="00144ED7" w:rsidP="00B57FB0">
      <w:pPr>
        <w:autoSpaceDE w:val="0"/>
        <w:autoSpaceDN w:val="0"/>
        <w:adjustRightInd w:val="0"/>
        <w:ind w:left="708" w:firstLine="708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11</w:t>
      </w:r>
      <w:r w:rsidR="00B57FB0" w:rsidRPr="00B57FB0">
        <w:rPr>
          <w:rFonts w:ascii="Courier New" w:eastAsiaTheme="minorHAnsi" w:hAnsi="Courier New" w:cs="Courier New"/>
          <w:lang w:eastAsia="en-US"/>
        </w:rPr>
        <w:t>.3.6.1.</w:t>
      </w:r>
      <w:r w:rsidR="00B57FB0" w:rsidRPr="00B57FB0">
        <w:rPr>
          <w:rFonts w:ascii="Courier New" w:eastAsiaTheme="minorHAnsi" w:hAnsi="Courier New" w:cs="Courier New"/>
          <w:lang w:eastAsia="en-US"/>
        </w:rPr>
        <w:tab/>
        <w:t>A contratação seja previamente aprovada pela CONTRATANTE;</w:t>
      </w:r>
    </w:p>
    <w:p w14:paraId="6FD76FC8" w14:textId="77777777" w:rsidR="00144ED7" w:rsidRDefault="00144ED7" w:rsidP="00B57FB0">
      <w:pPr>
        <w:autoSpaceDE w:val="0"/>
        <w:autoSpaceDN w:val="0"/>
        <w:adjustRightInd w:val="0"/>
        <w:ind w:left="708" w:firstLine="708"/>
        <w:jc w:val="both"/>
        <w:rPr>
          <w:rFonts w:ascii="Courier New" w:eastAsiaTheme="minorHAnsi" w:hAnsi="Courier New" w:cs="Courier New"/>
          <w:lang w:eastAsia="en-US"/>
        </w:rPr>
      </w:pPr>
    </w:p>
    <w:p w14:paraId="46CC4BAE" w14:textId="5634330E" w:rsidR="00B57FB0" w:rsidRPr="00B57FB0" w:rsidRDefault="00144ED7" w:rsidP="00B57FB0">
      <w:pPr>
        <w:autoSpaceDE w:val="0"/>
        <w:autoSpaceDN w:val="0"/>
        <w:adjustRightInd w:val="0"/>
        <w:ind w:left="708" w:firstLine="708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11</w:t>
      </w:r>
      <w:r w:rsidR="00B57FB0" w:rsidRPr="00B57FB0">
        <w:rPr>
          <w:rFonts w:ascii="Courier New" w:eastAsiaTheme="minorHAnsi" w:hAnsi="Courier New" w:cs="Courier New"/>
          <w:lang w:eastAsia="en-US"/>
        </w:rPr>
        <w:t>.3.6.2.</w:t>
      </w:r>
      <w:r w:rsidR="00B57FB0" w:rsidRPr="00B57FB0">
        <w:rPr>
          <w:rFonts w:ascii="Courier New" w:eastAsiaTheme="minorHAnsi" w:hAnsi="Courier New" w:cs="Courier New"/>
          <w:lang w:eastAsia="en-US"/>
        </w:rPr>
        <w:tab/>
        <w:t>A empresa subcontratada atenda à todas as condições de habilitação constantes do edital e impostas às concorrentes que participaram do certame (Decisão TCU n.º 351/2002-Plenário e Acórdão TCU n.º 1.978/2004-Plenário), bem como as exigências do item 4 – Qualificação Técnica Exigida deste Projeto Básico/Termo de Referência.</w:t>
      </w:r>
    </w:p>
    <w:p w14:paraId="26803E2F" w14:textId="77777777" w:rsidR="00B57FB0" w:rsidRPr="00B57FB0" w:rsidRDefault="00B57FB0" w:rsidP="00B57FB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20DE611A" w14:textId="285FCAB9" w:rsidR="00B57FB0" w:rsidRPr="00B57FB0" w:rsidRDefault="00144ED7" w:rsidP="00144ED7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11</w:t>
      </w:r>
      <w:r w:rsidR="00B57FB0" w:rsidRPr="00B57FB0">
        <w:rPr>
          <w:rFonts w:ascii="Courier New" w:eastAsiaTheme="minorHAnsi" w:hAnsi="Courier New" w:cs="Courier New"/>
          <w:lang w:eastAsia="en-US"/>
        </w:rPr>
        <w:t>.4.</w:t>
      </w:r>
      <w:r>
        <w:rPr>
          <w:rFonts w:ascii="Courier New" w:eastAsiaTheme="minorHAnsi" w:hAnsi="Courier New" w:cs="Courier New"/>
          <w:lang w:eastAsia="en-US"/>
        </w:rPr>
        <w:t xml:space="preserve"> </w:t>
      </w:r>
      <w:r w:rsidR="00B57FB0" w:rsidRPr="00B57FB0">
        <w:rPr>
          <w:rFonts w:ascii="Courier New" w:eastAsiaTheme="minorHAnsi" w:hAnsi="Courier New" w:cs="Courier New"/>
          <w:lang w:eastAsia="en-US"/>
        </w:rPr>
        <w:t xml:space="preserve">FINAIS </w:t>
      </w:r>
    </w:p>
    <w:p w14:paraId="055BD0E1" w14:textId="77777777" w:rsidR="00144ED7" w:rsidRDefault="00144ED7" w:rsidP="00144ED7">
      <w:pPr>
        <w:autoSpaceDE w:val="0"/>
        <w:autoSpaceDN w:val="0"/>
        <w:adjustRightInd w:val="0"/>
        <w:ind w:left="708" w:firstLine="708"/>
        <w:jc w:val="both"/>
        <w:rPr>
          <w:rFonts w:ascii="Courier New" w:eastAsiaTheme="minorHAnsi" w:hAnsi="Courier New" w:cs="Courier New"/>
          <w:lang w:eastAsia="en-US"/>
        </w:rPr>
      </w:pPr>
    </w:p>
    <w:p w14:paraId="0E3FD5A0" w14:textId="75A2E5EE" w:rsidR="00B57FB0" w:rsidRPr="00B57FB0" w:rsidRDefault="00144ED7" w:rsidP="00144ED7">
      <w:pPr>
        <w:autoSpaceDE w:val="0"/>
        <w:autoSpaceDN w:val="0"/>
        <w:adjustRightInd w:val="0"/>
        <w:ind w:left="708" w:firstLine="708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11</w:t>
      </w:r>
      <w:r w:rsidR="00B57FB0" w:rsidRPr="00B57FB0">
        <w:rPr>
          <w:rFonts w:ascii="Courier New" w:eastAsiaTheme="minorHAnsi" w:hAnsi="Courier New" w:cs="Courier New"/>
          <w:lang w:eastAsia="en-US"/>
        </w:rPr>
        <w:t>.4.1.</w:t>
      </w:r>
      <w:r w:rsidR="00B57FB0" w:rsidRPr="00B57FB0">
        <w:rPr>
          <w:rFonts w:ascii="Courier New" w:eastAsiaTheme="minorHAnsi" w:hAnsi="Courier New" w:cs="Courier New"/>
          <w:lang w:eastAsia="en-US"/>
        </w:rPr>
        <w:tab/>
        <w:t xml:space="preserve">Correção de irregularidades de execução apontadas pela FISCALIZAÇÃO no Termo de Recebimento Provisório das Obras; </w:t>
      </w:r>
    </w:p>
    <w:p w14:paraId="41F310EC" w14:textId="31A95168" w:rsidR="00B57FB0" w:rsidRPr="00B57FB0" w:rsidRDefault="00144ED7" w:rsidP="00144ED7">
      <w:pPr>
        <w:autoSpaceDE w:val="0"/>
        <w:autoSpaceDN w:val="0"/>
        <w:adjustRightInd w:val="0"/>
        <w:ind w:left="708" w:firstLine="708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11</w:t>
      </w:r>
      <w:r w:rsidR="00B57FB0" w:rsidRPr="00B57FB0">
        <w:rPr>
          <w:rFonts w:ascii="Courier New" w:eastAsiaTheme="minorHAnsi" w:hAnsi="Courier New" w:cs="Courier New"/>
          <w:lang w:eastAsia="en-US"/>
        </w:rPr>
        <w:t>.4.2.</w:t>
      </w:r>
      <w:r w:rsidR="00B57FB0" w:rsidRPr="00B57FB0">
        <w:rPr>
          <w:rFonts w:ascii="Courier New" w:eastAsiaTheme="minorHAnsi" w:hAnsi="Courier New" w:cs="Courier New"/>
          <w:lang w:eastAsia="en-US"/>
        </w:rPr>
        <w:tab/>
        <w:t>Limpeza geral da obra;</w:t>
      </w:r>
    </w:p>
    <w:p w14:paraId="6D9E21CB" w14:textId="77777777" w:rsidR="00144ED7" w:rsidRDefault="00144ED7" w:rsidP="00144ED7">
      <w:pPr>
        <w:autoSpaceDE w:val="0"/>
        <w:autoSpaceDN w:val="0"/>
        <w:adjustRightInd w:val="0"/>
        <w:ind w:left="708"/>
        <w:jc w:val="both"/>
        <w:rPr>
          <w:rFonts w:ascii="Courier New" w:eastAsiaTheme="minorHAnsi" w:hAnsi="Courier New" w:cs="Courier New"/>
          <w:lang w:eastAsia="en-US"/>
        </w:rPr>
      </w:pPr>
    </w:p>
    <w:p w14:paraId="24DD179C" w14:textId="5AF09D81" w:rsidR="00B57FB0" w:rsidRPr="00B57FB0" w:rsidRDefault="00144ED7" w:rsidP="00144ED7">
      <w:pPr>
        <w:autoSpaceDE w:val="0"/>
        <w:autoSpaceDN w:val="0"/>
        <w:adjustRightInd w:val="0"/>
        <w:ind w:left="708" w:firstLine="708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11</w:t>
      </w:r>
      <w:r w:rsidR="00B57FB0" w:rsidRPr="00B57FB0">
        <w:rPr>
          <w:rFonts w:ascii="Courier New" w:eastAsiaTheme="minorHAnsi" w:hAnsi="Courier New" w:cs="Courier New"/>
          <w:lang w:eastAsia="en-US"/>
        </w:rPr>
        <w:t>.4.3.</w:t>
      </w:r>
      <w:r w:rsidR="00B57FB0" w:rsidRPr="00B57FB0">
        <w:rPr>
          <w:rFonts w:ascii="Courier New" w:eastAsiaTheme="minorHAnsi" w:hAnsi="Courier New" w:cs="Courier New"/>
          <w:lang w:eastAsia="en-US"/>
        </w:rPr>
        <w:tab/>
        <w:t>Outros serviços afins necessários à finalização da obra.</w:t>
      </w:r>
    </w:p>
    <w:p w14:paraId="50DF8866" w14:textId="77777777" w:rsidR="00B57FB0" w:rsidRPr="00B57FB0" w:rsidRDefault="00B57FB0" w:rsidP="00B57FB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3527ABAD" w14:textId="74890372" w:rsidR="00B57FB0" w:rsidRPr="00B57FB0" w:rsidRDefault="00144ED7" w:rsidP="00144ED7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11</w:t>
      </w:r>
      <w:r w:rsidR="00B57FB0" w:rsidRPr="00B57FB0">
        <w:rPr>
          <w:rFonts w:ascii="Courier New" w:eastAsiaTheme="minorHAnsi" w:hAnsi="Courier New" w:cs="Courier New"/>
          <w:lang w:eastAsia="en-US"/>
        </w:rPr>
        <w:t>.5.</w:t>
      </w:r>
      <w:r>
        <w:rPr>
          <w:rFonts w:ascii="Courier New" w:eastAsiaTheme="minorHAnsi" w:hAnsi="Courier New" w:cs="Courier New"/>
          <w:lang w:eastAsia="en-US"/>
        </w:rPr>
        <w:t xml:space="preserve"> </w:t>
      </w:r>
      <w:r w:rsidR="00B57FB0" w:rsidRPr="00B57FB0">
        <w:rPr>
          <w:rFonts w:ascii="Courier New" w:eastAsiaTheme="minorHAnsi" w:hAnsi="Courier New" w:cs="Courier New"/>
          <w:lang w:eastAsia="en-US"/>
        </w:rPr>
        <w:t>CADERNO DE ESPECIFICAÇÕES</w:t>
      </w:r>
    </w:p>
    <w:p w14:paraId="341B85AB" w14:textId="77777777" w:rsidR="00144ED7" w:rsidRDefault="00144ED7" w:rsidP="00144ED7">
      <w:pPr>
        <w:autoSpaceDE w:val="0"/>
        <w:autoSpaceDN w:val="0"/>
        <w:adjustRightInd w:val="0"/>
        <w:ind w:left="708" w:firstLine="708"/>
        <w:jc w:val="both"/>
        <w:rPr>
          <w:rFonts w:ascii="Courier New" w:eastAsiaTheme="minorHAnsi" w:hAnsi="Courier New" w:cs="Courier New"/>
          <w:lang w:eastAsia="en-US"/>
        </w:rPr>
      </w:pPr>
    </w:p>
    <w:p w14:paraId="6F9E5F6D" w14:textId="6FC442B5" w:rsidR="00B57FB0" w:rsidRPr="0042346B" w:rsidRDefault="002B2B00" w:rsidP="00144ED7">
      <w:pPr>
        <w:autoSpaceDE w:val="0"/>
        <w:autoSpaceDN w:val="0"/>
        <w:adjustRightInd w:val="0"/>
        <w:ind w:left="708" w:firstLine="708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2F7A3972" wp14:editId="574013E3">
            <wp:simplePos x="0" y="0"/>
            <wp:positionH relativeFrom="margin">
              <wp:align>center</wp:align>
            </wp:positionH>
            <wp:positionV relativeFrom="paragraph">
              <wp:posOffset>351790</wp:posOffset>
            </wp:positionV>
            <wp:extent cx="3268980" cy="2006600"/>
            <wp:effectExtent l="0" t="0" r="762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SSINATURA DIGITA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898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4ED7">
        <w:rPr>
          <w:rFonts w:ascii="Courier New" w:eastAsiaTheme="minorHAnsi" w:hAnsi="Courier New" w:cs="Courier New"/>
          <w:lang w:eastAsia="en-US"/>
        </w:rPr>
        <w:t>11</w:t>
      </w:r>
      <w:r w:rsidR="00B57FB0" w:rsidRPr="00B57FB0">
        <w:rPr>
          <w:rFonts w:ascii="Courier New" w:eastAsiaTheme="minorHAnsi" w:hAnsi="Courier New" w:cs="Courier New"/>
          <w:lang w:eastAsia="en-US"/>
        </w:rPr>
        <w:t>.5.1.</w:t>
      </w:r>
      <w:r w:rsidR="00B57FB0" w:rsidRPr="00B57FB0">
        <w:rPr>
          <w:rFonts w:ascii="Courier New" w:eastAsiaTheme="minorHAnsi" w:hAnsi="Courier New" w:cs="Courier New"/>
          <w:lang w:eastAsia="en-US"/>
        </w:rPr>
        <w:tab/>
        <w:t>As orientações e especificações técnicas contidas no Caderno de Especificações parte integrante deste termo, devem ser rigorosamente seguidas pela CONTRATADA.</w:t>
      </w:r>
    </w:p>
    <w:p w14:paraId="4EFEE13A" w14:textId="460EA2B4" w:rsidR="0042346B" w:rsidRPr="0042346B" w:rsidRDefault="0042346B" w:rsidP="0042346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4CBB9620" w14:textId="5F44E7D8" w:rsidR="0042346B" w:rsidRPr="0042346B" w:rsidRDefault="0042346B" w:rsidP="0042346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537B37B2" w14:textId="7068A532" w:rsidR="0042346B" w:rsidRPr="0042346B" w:rsidRDefault="00047480" w:rsidP="00047480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São Raimundo Nonato – PI, </w:t>
      </w:r>
      <w:r w:rsidR="003C7B66">
        <w:rPr>
          <w:rFonts w:ascii="Courier New" w:eastAsiaTheme="minorHAnsi" w:hAnsi="Courier New" w:cs="Courier New"/>
          <w:lang w:eastAsia="en-US"/>
        </w:rPr>
        <w:t>30</w:t>
      </w:r>
      <w:r>
        <w:rPr>
          <w:rFonts w:ascii="Courier New" w:eastAsiaTheme="minorHAnsi" w:hAnsi="Courier New" w:cs="Courier New"/>
          <w:lang w:eastAsia="en-US"/>
        </w:rPr>
        <w:t xml:space="preserve"> de </w:t>
      </w:r>
      <w:r w:rsidR="008E7855">
        <w:rPr>
          <w:rFonts w:ascii="Courier New" w:eastAsiaTheme="minorHAnsi" w:hAnsi="Courier New" w:cs="Courier New"/>
          <w:lang w:eastAsia="en-US"/>
        </w:rPr>
        <w:t>j</w:t>
      </w:r>
      <w:r w:rsidR="003C7B66">
        <w:rPr>
          <w:rFonts w:ascii="Courier New" w:eastAsiaTheme="minorHAnsi" w:hAnsi="Courier New" w:cs="Courier New"/>
          <w:lang w:eastAsia="en-US"/>
        </w:rPr>
        <w:t>aneiro</w:t>
      </w:r>
      <w:r>
        <w:rPr>
          <w:rFonts w:ascii="Courier New" w:eastAsiaTheme="minorHAnsi" w:hAnsi="Courier New" w:cs="Courier New"/>
          <w:lang w:eastAsia="en-US"/>
        </w:rPr>
        <w:t xml:space="preserve"> de 20</w:t>
      </w:r>
      <w:r w:rsidR="003C7B66">
        <w:rPr>
          <w:rFonts w:ascii="Courier New" w:eastAsiaTheme="minorHAnsi" w:hAnsi="Courier New" w:cs="Courier New"/>
          <w:lang w:eastAsia="en-US"/>
        </w:rPr>
        <w:t>20</w:t>
      </w:r>
      <w:bookmarkStart w:id="0" w:name="_GoBack"/>
      <w:bookmarkEnd w:id="0"/>
    </w:p>
    <w:p w14:paraId="39147AFC" w14:textId="763E6FF2" w:rsidR="0042346B" w:rsidRPr="0042346B" w:rsidRDefault="0042346B" w:rsidP="0042346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61BEEEC9" w14:textId="77777777" w:rsidR="0042346B" w:rsidRPr="0042346B" w:rsidRDefault="0042346B" w:rsidP="0042346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54DE912D" w14:textId="3AA53A8F" w:rsidR="008973D9" w:rsidRDefault="008973D9" w:rsidP="00047480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lang w:eastAsia="en-US"/>
        </w:rPr>
      </w:pPr>
    </w:p>
    <w:p w14:paraId="74DB7BAB" w14:textId="059C1277" w:rsidR="0042346B" w:rsidRPr="0042346B" w:rsidRDefault="00047480" w:rsidP="00047480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lang w:eastAsia="en-US"/>
        </w:rPr>
      </w:pPr>
      <w:r w:rsidRPr="00D5068A">
        <w:rPr>
          <w:rFonts w:ascii="Courier New" w:eastAsiaTheme="minorHAnsi" w:hAnsi="Courier New" w:cs="Courier New"/>
          <w:b/>
          <w:lang w:eastAsia="en-US"/>
        </w:rPr>
        <w:t>Sílverson</w:t>
      </w:r>
      <w:r>
        <w:rPr>
          <w:rFonts w:ascii="Courier New" w:eastAsiaTheme="minorHAnsi" w:hAnsi="Courier New" w:cs="Courier New"/>
          <w:lang w:eastAsia="en-US"/>
        </w:rPr>
        <w:t xml:space="preserve"> de </w:t>
      </w:r>
      <w:r w:rsidR="00D5068A" w:rsidRPr="002B2B00">
        <w:rPr>
          <w:rFonts w:ascii="Courier New" w:eastAsiaTheme="minorHAnsi" w:hAnsi="Courier New" w:cs="Courier New"/>
          <w:b/>
          <w:noProof/>
          <w:lang w:eastAsia="en-US"/>
        </w:rPr>
        <w:t>Negreiros</w:t>
      </w:r>
      <w:r>
        <w:rPr>
          <w:rFonts w:ascii="Courier New" w:eastAsiaTheme="minorHAnsi" w:hAnsi="Courier New" w:cs="Courier New"/>
          <w:lang w:eastAsia="en-US"/>
        </w:rPr>
        <w:t xml:space="preserve"> Sousa</w:t>
      </w:r>
    </w:p>
    <w:p w14:paraId="3D0B6544" w14:textId="35A0831A" w:rsidR="000E3058" w:rsidRPr="0042346B" w:rsidRDefault="00047480" w:rsidP="00047480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Engenheiro Civil</w:t>
      </w:r>
    </w:p>
    <w:p w14:paraId="7938C162" w14:textId="77777777" w:rsidR="000E3058" w:rsidRPr="0042346B" w:rsidRDefault="000E3058" w:rsidP="0042346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69E9FF84" w14:textId="16269A62" w:rsidR="00E566E6" w:rsidRPr="0042346B" w:rsidRDefault="00E566E6" w:rsidP="0042346B">
      <w:pPr>
        <w:tabs>
          <w:tab w:val="left" w:pos="7535"/>
        </w:tabs>
        <w:jc w:val="both"/>
        <w:rPr>
          <w:rFonts w:ascii="Courier New" w:eastAsiaTheme="minorHAnsi" w:hAnsi="Courier New" w:cs="Courier New"/>
          <w:lang w:eastAsia="en-US"/>
        </w:rPr>
      </w:pPr>
    </w:p>
    <w:p w14:paraId="50FC69A8" w14:textId="645137FE" w:rsidR="00E566E6" w:rsidRPr="0042346B" w:rsidRDefault="00E566E6" w:rsidP="0042346B">
      <w:pPr>
        <w:tabs>
          <w:tab w:val="left" w:pos="7535"/>
        </w:tabs>
        <w:jc w:val="both"/>
        <w:rPr>
          <w:rFonts w:ascii="Courier New" w:eastAsiaTheme="minorHAnsi" w:hAnsi="Courier New" w:cs="Courier New"/>
          <w:lang w:eastAsia="en-US"/>
        </w:rPr>
      </w:pPr>
    </w:p>
    <w:sectPr w:rsidR="00E566E6" w:rsidRPr="0042346B" w:rsidSect="0010331C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2552" w:right="1077" w:bottom="1440" w:left="107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6B0BF" w14:textId="77777777" w:rsidR="0012097B" w:rsidRDefault="0012097B" w:rsidP="00E66235">
      <w:r>
        <w:separator/>
      </w:r>
    </w:p>
  </w:endnote>
  <w:endnote w:type="continuationSeparator" w:id="0">
    <w:p w14:paraId="24DCA37E" w14:textId="77777777" w:rsidR="0012097B" w:rsidRDefault="0012097B" w:rsidP="00E6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F96C6" w14:textId="77777777" w:rsidR="00A34B69" w:rsidRDefault="00A34B69">
    <w:pPr>
      <w:pStyle w:val="Rodap"/>
      <w:tabs>
        <w:tab w:val="left" w:pos="5130"/>
      </w:tabs>
    </w:pPr>
  </w:p>
  <w:p w14:paraId="1EFA0A90" w14:textId="77777777" w:rsidR="00313908" w:rsidRDefault="00313908" w:rsidP="00313908">
    <w:pPr>
      <w:pStyle w:val="Rodap"/>
      <w:pBdr>
        <w:top w:val="single" w:sz="24" w:space="5" w:color="9BBB59"/>
      </w:pBdr>
      <w:ind w:left="142"/>
      <w:jc w:val="center"/>
      <w:rPr>
        <w:rFonts w:ascii="Courier New" w:hAnsi="Courier New" w:cs="Courier New"/>
      </w:rPr>
    </w:pPr>
    <w:r>
      <w:rPr>
        <w:rFonts w:ascii="Courier New" w:hAnsi="Courier New" w:cs="Courier New"/>
        <w:sz w:val="18"/>
        <w:szCs w:val="18"/>
      </w:rPr>
      <w:t xml:space="preserve">          </w:t>
    </w:r>
    <w:r>
      <w:rPr>
        <w:rFonts w:ascii="Courier New" w:hAnsi="Courier New" w:cs="Courier New"/>
      </w:rPr>
      <w:t>CNPJ: 06.772.859/0001-03</w:t>
    </w:r>
  </w:p>
  <w:p w14:paraId="79740476" w14:textId="77777777" w:rsidR="00313908" w:rsidRPr="00AA3FCB" w:rsidRDefault="00313908" w:rsidP="00313908">
    <w:pPr>
      <w:pStyle w:val="Rodap"/>
      <w:pBdr>
        <w:top w:val="single" w:sz="24" w:space="5" w:color="9BBB59"/>
      </w:pBdr>
      <w:ind w:left="142"/>
      <w:jc w:val="center"/>
      <w:rPr>
        <w:rFonts w:ascii="Courier New" w:hAnsi="Courier New" w:cs="Courier New"/>
        <w:i/>
        <w:iCs/>
        <w:color w:val="8C8C8C"/>
        <w:sz w:val="18"/>
        <w:szCs w:val="18"/>
      </w:rPr>
    </w:pPr>
    <w:r>
      <w:rPr>
        <w:rFonts w:ascii="Courier New" w:hAnsi="Courier New" w:cs="Courier New"/>
        <w:sz w:val="18"/>
        <w:szCs w:val="18"/>
      </w:rPr>
      <w:t xml:space="preserve"> </w:t>
    </w:r>
    <w:r w:rsidRPr="00AA3FCB">
      <w:rPr>
        <w:rFonts w:ascii="Courier New" w:hAnsi="Courier New" w:cs="Courier New"/>
        <w:sz w:val="18"/>
        <w:szCs w:val="18"/>
      </w:rPr>
      <w:t xml:space="preserve">End.: </w:t>
    </w:r>
    <w:r>
      <w:rPr>
        <w:rFonts w:ascii="Courier New" w:hAnsi="Courier New" w:cs="Courier New"/>
        <w:sz w:val="18"/>
        <w:szCs w:val="18"/>
      </w:rPr>
      <w:t>Rodovia Juscelino Kubistchek- BR 020, n°1000</w:t>
    </w:r>
    <w:r w:rsidRPr="00AA3FCB">
      <w:rPr>
        <w:rFonts w:ascii="Courier New" w:hAnsi="Courier New" w:cs="Courier New"/>
        <w:sz w:val="18"/>
        <w:szCs w:val="18"/>
      </w:rPr>
      <w:t xml:space="preserve"> – São Raimundo Nonato – PI                                                                                           Fone/Fax: (89) 3582-1806 - E-mail: gabinetesrn@gmail.com</w:t>
    </w:r>
  </w:p>
  <w:p w14:paraId="72DC0E03" w14:textId="77777777" w:rsidR="00313908" w:rsidRPr="00ED4EB5" w:rsidRDefault="00313908" w:rsidP="00313908">
    <w:pPr>
      <w:pStyle w:val="Rodap"/>
      <w:jc w:val="center"/>
      <w:rPr>
        <w:sz w:val="18"/>
        <w:szCs w:val="18"/>
      </w:rPr>
    </w:pPr>
  </w:p>
  <w:p w14:paraId="7F727368" w14:textId="77777777" w:rsidR="00E566E6" w:rsidRPr="00ED4EB5" w:rsidRDefault="00E566E6" w:rsidP="00E566E6">
    <w:pPr>
      <w:pStyle w:val="Rodap"/>
      <w:jc w:val="center"/>
      <w:rPr>
        <w:sz w:val="18"/>
        <w:szCs w:val="18"/>
      </w:rPr>
    </w:pPr>
  </w:p>
  <w:p w14:paraId="64C267EC" w14:textId="77777777" w:rsidR="00E566E6" w:rsidRPr="00ED4EB5" w:rsidRDefault="00E566E6" w:rsidP="00E566E6">
    <w:pPr>
      <w:pStyle w:val="Rodap"/>
      <w:rPr>
        <w:sz w:val="18"/>
        <w:szCs w:val="18"/>
      </w:rPr>
    </w:pPr>
  </w:p>
  <w:p w14:paraId="1119AE6A" w14:textId="77777777" w:rsidR="00A34B69" w:rsidRDefault="00A34B69" w:rsidP="00A34B69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9FD8D" w14:textId="77777777" w:rsidR="00313908" w:rsidRDefault="00AA3FCB" w:rsidP="00AA3FCB">
    <w:pPr>
      <w:pStyle w:val="Rodap"/>
      <w:pBdr>
        <w:top w:val="single" w:sz="24" w:space="5" w:color="9BBB59"/>
      </w:pBdr>
      <w:ind w:left="142"/>
      <w:jc w:val="center"/>
      <w:rPr>
        <w:rFonts w:ascii="Courier New" w:hAnsi="Courier New" w:cs="Courier New"/>
      </w:rPr>
    </w:pPr>
    <w:r>
      <w:rPr>
        <w:rFonts w:ascii="Courier New" w:hAnsi="Courier New" w:cs="Courier New"/>
        <w:sz w:val="18"/>
        <w:szCs w:val="18"/>
      </w:rPr>
      <w:t xml:space="preserve">          </w:t>
    </w:r>
    <w:r w:rsidR="00313908">
      <w:rPr>
        <w:rFonts w:ascii="Courier New" w:hAnsi="Courier New" w:cs="Courier New"/>
      </w:rPr>
      <w:t>CNPJ: 06.772.859/0001-03</w:t>
    </w:r>
  </w:p>
  <w:p w14:paraId="07633192" w14:textId="51040E6B" w:rsidR="00AA3FCB" w:rsidRPr="00AA3FCB" w:rsidRDefault="00AA3FCB" w:rsidP="00AA3FCB">
    <w:pPr>
      <w:pStyle w:val="Rodap"/>
      <w:pBdr>
        <w:top w:val="single" w:sz="24" w:space="5" w:color="9BBB59"/>
      </w:pBdr>
      <w:ind w:left="142"/>
      <w:jc w:val="center"/>
      <w:rPr>
        <w:rFonts w:ascii="Courier New" w:hAnsi="Courier New" w:cs="Courier New"/>
        <w:i/>
        <w:iCs/>
        <w:color w:val="8C8C8C"/>
        <w:sz w:val="18"/>
        <w:szCs w:val="18"/>
      </w:rPr>
    </w:pPr>
    <w:r>
      <w:rPr>
        <w:rFonts w:ascii="Courier New" w:hAnsi="Courier New" w:cs="Courier New"/>
        <w:sz w:val="18"/>
        <w:szCs w:val="18"/>
      </w:rPr>
      <w:t xml:space="preserve"> </w:t>
    </w:r>
    <w:r w:rsidRPr="00AA3FCB">
      <w:rPr>
        <w:rFonts w:ascii="Courier New" w:hAnsi="Courier New" w:cs="Courier New"/>
        <w:sz w:val="18"/>
        <w:szCs w:val="18"/>
      </w:rPr>
      <w:t xml:space="preserve">End.: </w:t>
    </w:r>
    <w:r w:rsidR="00313908">
      <w:rPr>
        <w:rFonts w:ascii="Courier New" w:hAnsi="Courier New" w:cs="Courier New"/>
        <w:sz w:val="18"/>
        <w:szCs w:val="18"/>
      </w:rPr>
      <w:t>Rodovia Juscelino Kubistchek- BR 020, n°1000</w:t>
    </w:r>
    <w:r w:rsidRPr="00AA3FCB">
      <w:rPr>
        <w:rFonts w:ascii="Courier New" w:hAnsi="Courier New" w:cs="Courier New"/>
        <w:sz w:val="18"/>
        <w:szCs w:val="18"/>
      </w:rPr>
      <w:t xml:space="preserve"> – São Raimundo Nonato – PI                                                                                           Fone/Fax: (89) 3582-1806 - E-mail: gabinetesrn@gmail.com</w:t>
    </w:r>
  </w:p>
  <w:p w14:paraId="0371711B" w14:textId="77777777" w:rsidR="00AA3FCB" w:rsidRPr="00ED4EB5" w:rsidRDefault="00AA3FCB" w:rsidP="00AA3FCB">
    <w:pPr>
      <w:pStyle w:val="Rodap"/>
      <w:jc w:val="center"/>
      <w:rPr>
        <w:sz w:val="18"/>
        <w:szCs w:val="18"/>
      </w:rPr>
    </w:pPr>
  </w:p>
  <w:p w14:paraId="320CBBBA" w14:textId="77777777" w:rsidR="00AA3FCB" w:rsidRPr="00ED4EB5" w:rsidRDefault="00AA3FCB" w:rsidP="00AA3FCB">
    <w:pPr>
      <w:pStyle w:val="Rodap"/>
      <w:rPr>
        <w:sz w:val="18"/>
        <w:szCs w:val="18"/>
      </w:rPr>
    </w:pPr>
  </w:p>
  <w:p w14:paraId="2D8A9AC6" w14:textId="77777777" w:rsidR="00AA3FCB" w:rsidRDefault="00AA3F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244DE" w14:textId="77777777" w:rsidR="0012097B" w:rsidRDefault="0012097B" w:rsidP="00E66235">
      <w:r>
        <w:separator/>
      </w:r>
    </w:p>
  </w:footnote>
  <w:footnote w:type="continuationSeparator" w:id="0">
    <w:p w14:paraId="20C7E39D" w14:textId="77777777" w:rsidR="0012097B" w:rsidRDefault="0012097B" w:rsidP="00E6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00D94" w14:textId="094F9267" w:rsidR="00313908" w:rsidRPr="00B23020" w:rsidRDefault="00E566E6" w:rsidP="00313908">
    <w:pPr>
      <w:pStyle w:val="Cabealho"/>
      <w:tabs>
        <w:tab w:val="clear" w:pos="4320"/>
        <w:tab w:val="clear" w:pos="8640"/>
        <w:tab w:val="left" w:pos="2175"/>
      </w:tabs>
      <w:ind w:firstLine="1416"/>
      <w:rPr>
        <w:rFonts w:ascii="Courier New" w:hAnsi="Courier New" w:cs="Courier New"/>
        <w:b/>
        <w:sz w:val="28"/>
        <w:szCs w:val="28"/>
      </w:rPr>
    </w:pPr>
    <w:r>
      <w:rPr>
        <w:b/>
        <w:noProof/>
        <w:sz w:val="28"/>
        <w:szCs w:val="28"/>
        <w:lang w:eastAsia="pt-BR"/>
      </w:rPr>
      <w:drawing>
        <wp:anchor distT="0" distB="0" distL="114300" distR="114300" simplePos="0" relativeHeight="251663360" behindDoc="1" locked="0" layoutInCell="1" allowOverlap="1" wp14:anchorId="5382D318" wp14:editId="5CE93475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609600" cy="718562"/>
          <wp:effectExtent l="0" t="0" r="0" b="571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7185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020">
      <w:rPr>
        <w:b/>
        <w:noProof/>
        <w:sz w:val="28"/>
        <w:szCs w:val="28"/>
        <w:lang w:eastAsia="pt-BR"/>
      </w:rPr>
      <w:drawing>
        <wp:anchor distT="0" distB="0" distL="114300" distR="114300" simplePos="0" relativeHeight="251662336" behindDoc="1" locked="0" layoutInCell="1" allowOverlap="1" wp14:anchorId="798E4631" wp14:editId="6227AFE6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116418" cy="687626"/>
          <wp:effectExtent l="0" t="0" r="7620" b="0"/>
          <wp:wrapNone/>
          <wp:docPr id="4" name="Imagem 6">
            <a:extLst xmlns:a="http://schemas.openxmlformats.org/drawingml/2006/main">
              <a:ext uri="{FF2B5EF4-FFF2-40B4-BE49-F238E27FC236}">
                <a16:creationId xmlns:a16="http://schemas.microsoft.com/office/drawing/2014/main" id="{040B8097-A0F0-42C1-8687-9648D6FF966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>
                    <a:extLst>
                      <a:ext uri="{FF2B5EF4-FFF2-40B4-BE49-F238E27FC236}">
                        <a16:creationId xmlns:a16="http://schemas.microsoft.com/office/drawing/2014/main" id="{040B8097-A0F0-42C1-8687-9648D6FF966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418" cy="6876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urier New" w:hAnsi="Courier New" w:cs="Courier New"/>
        <w:b/>
        <w:sz w:val="28"/>
        <w:szCs w:val="28"/>
      </w:rPr>
      <w:t>E</w:t>
    </w:r>
    <w:r w:rsidR="00313908">
      <w:rPr>
        <w:rFonts w:ascii="Courier New" w:hAnsi="Courier New" w:cs="Courier New"/>
        <w:b/>
        <w:sz w:val="28"/>
        <w:szCs w:val="28"/>
      </w:rPr>
      <w:t>STADO DO PIAUÍ</w:t>
    </w:r>
  </w:p>
  <w:p w14:paraId="5175D309" w14:textId="77777777" w:rsidR="00313908" w:rsidRDefault="00313908" w:rsidP="00313908">
    <w:pPr>
      <w:pStyle w:val="Cabealho"/>
      <w:tabs>
        <w:tab w:val="clear" w:pos="4320"/>
        <w:tab w:val="clear" w:pos="8640"/>
        <w:tab w:val="left" w:pos="2175"/>
      </w:tabs>
      <w:rPr>
        <w:rFonts w:ascii="Courier New" w:hAnsi="Courier New" w:cs="Courier New"/>
      </w:rPr>
    </w:pPr>
    <w:r>
      <w:rPr>
        <w:rFonts w:ascii="Courier New" w:hAnsi="Courier New" w:cs="Courier New"/>
      </w:rPr>
      <w:t xml:space="preserve">            PREFEITURA MUNICIPAL DE SÃO RAIMUNDO NONATO</w:t>
    </w:r>
  </w:p>
  <w:p w14:paraId="5927AB91" w14:textId="2BFE4D85" w:rsidR="00047480" w:rsidRDefault="00313908" w:rsidP="00047480">
    <w:pPr>
      <w:pStyle w:val="Cabealho"/>
      <w:tabs>
        <w:tab w:val="clear" w:pos="4320"/>
        <w:tab w:val="clear" w:pos="8640"/>
        <w:tab w:val="left" w:pos="2175"/>
      </w:tabs>
      <w:rPr>
        <w:rFonts w:ascii="Courier New" w:hAnsi="Courier New" w:cs="Courier New"/>
      </w:rPr>
    </w:pPr>
    <w:r>
      <w:rPr>
        <w:rFonts w:ascii="Courier New" w:hAnsi="Courier New" w:cs="Courier New"/>
      </w:rPr>
      <w:t xml:space="preserve">            </w:t>
    </w:r>
    <w:r w:rsidR="00047480">
      <w:rPr>
        <w:rFonts w:ascii="Courier New" w:hAnsi="Courier New" w:cs="Courier New"/>
      </w:rPr>
      <w:t xml:space="preserve">Secretaria Municipal de </w:t>
    </w:r>
    <w:r w:rsidR="00153676">
      <w:rPr>
        <w:rFonts w:ascii="Courier New" w:hAnsi="Courier New" w:cs="Courier New"/>
      </w:rPr>
      <w:t>Infraestrutura</w:t>
    </w:r>
  </w:p>
  <w:p w14:paraId="302DEC3E" w14:textId="0790CD7B" w:rsidR="00313908" w:rsidRDefault="00313908" w:rsidP="00313908">
    <w:pPr>
      <w:pStyle w:val="Cabealho"/>
      <w:tabs>
        <w:tab w:val="clear" w:pos="4320"/>
        <w:tab w:val="clear" w:pos="8640"/>
        <w:tab w:val="left" w:pos="2175"/>
      </w:tabs>
      <w:rPr>
        <w:rFonts w:ascii="Courier New" w:hAnsi="Courier New" w:cs="Courier New"/>
      </w:rPr>
    </w:pPr>
  </w:p>
  <w:p w14:paraId="39B93F21" w14:textId="5510C846" w:rsidR="00E566E6" w:rsidRDefault="00E566E6" w:rsidP="00313908">
    <w:pPr>
      <w:pStyle w:val="Cabealho"/>
      <w:tabs>
        <w:tab w:val="clear" w:pos="4320"/>
        <w:tab w:val="clear" w:pos="8640"/>
        <w:tab w:val="left" w:pos="2175"/>
      </w:tabs>
      <w:ind w:firstLine="1416"/>
    </w:pPr>
  </w:p>
  <w:p w14:paraId="12B7B520" w14:textId="77777777" w:rsidR="00E566E6" w:rsidRPr="00CE24D8" w:rsidRDefault="00E566E6" w:rsidP="00E566E6">
    <w:pPr>
      <w:pStyle w:val="Cabealho"/>
    </w:pPr>
  </w:p>
  <w:p w14:paraId="2CAC41D3" w14:textId="77777777" w:rsidR="00E566E6" w:rsidRDefault="00E566E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E1404" w14:textId="77777777" w:rsidR="00CE24D8" w:rsidRPr="00B23020" w:rsidRDefault="00547EE5" w:rsidP="00CE24D8">
    <w:pPr>
      <w:pStyle w:val="Cabealho"/>
      <w:tabs>
        <w:tab w:val="clear" w:pos="4320"/>
        <w:tab w:val="clear" w:pos="8640"/>
        <w:tab w:val="left" w:pos="2175"/>
      </w:tabs>
      <w:ind w:firstLine="1416"/>
      <w:rPr>
        <w:rFonts w:ascii="Courier New" w:hAnsi="Courier New" w:cs="Courier New"/>
        <w:b/>
        <w:sz w:val="28"/>
        <w:szCs w:val="28"/>
      </w:rPr>
    </w:pPr>
    <w:r>
      <w:rPr>
        <w:b/>
        <w:noProof/>
        <w:sz w:val="28"/>
        <w:szCs w:val="28"/>
        <w:lang w:eastAsia="pt-BR"/>
      </w:rPr>
      <w:drawing>
        <wp:anchor distT="0" distB="0" distL="114300" distR="114300" simplePos="0" relativeHeight="251660288" behindDoc="1" locked="0" layoutInCell="1" allowOverlap="1" wp14:anchorId="2793EC30" wp14:editId="70D8BAE9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609600" cy="718562"/>
          <wp:effectExtent l="0" t="0" r="0" b="57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7185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24D8" w:rsidRPr="00B23020">
      <w:rPr>
        <w:b/>
        <w:noProof/>
        <w:sz w:val="28"/>
        <w:szCs w:val="28"/>
        <w:lang w:eastAsia="pt-BR"/>
      </w:rPr>
      <w:drawing>
        <wp:anchor distT="0" distB="0" distL="114300" distR="114300" simplePos="0" relativeHeight="251659264" behindDoc="1" locked="0" layoutInCell="1" allowOverlap="1" wp14:anchorId="458775CE" wp14:editId="78BF2EBB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116418" cy="687626"/>
          <wp:effectExtent l="0" t="0" r="7620" b="0"/>
          <wp:wrapNone/>
          <wp:docPr id="3" name="Imagem 6">
            <a:extLst xmlns:a="http://schemas.openxmlformats.org/drawingml/2006/main">
              <a:ext uri="{FF2B5EF4-FFF2-40B4-BE49-F238E27FC236}">
                <a16:creationId xmlns:a16="http://schemas.microsoft.com/office/drawing/2014/main" id="{040B8097-A0F0-42C1-8687-9648D6FF966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>
                    <a:extLst>
                      <a:ext uri="{FF2B5EF4-FFF2-40B4-BE49-F238E27FC236}">
                        <a16:creationId xmlns:a16="http://schemas.microsoft.com/office/drawing/2014/main" id="{040B8097-A0F0-42C1-8687-9648D6FF966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418" cy="6876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3058">
      <w:rPr>
        <w:rFonts w:ascii="Courier New" w:hAnsi="Courier New" w:cs="Courier New"/>
        <w:b/>
        <w:sz w:val="28"/>
        <w:szCs w:val="28"/>
      </w:rPr>
      <w:t>ESTADO DO PIAUÍ</w:t>
    </w:r>
  </w:p>
  <w:p w14:paraId="1EF2C083" w14:textId="77777777" w:rsidR="00CE24D8" w:rsidRDefault="00CE24D8" w:rsidP="00CE24D8">
    <w:pPr>
      <w:pStyle w:val="Cabealho"/>
      <w:tabs>
        <w:tab w:val="clear" w:pos="4320"/>
        <w:tab w:val="clear" w:pos="8640"/>
        <w:tab w:val="left" w:pos="2175"/>
      </w:tabs>
      <w:rPr>
        <w:rFonts w:ascii="Courier New" w:hAnsi="Courier New" w:cs="Courier New"/>
      </w:rPr>
    </w:pPr>
    <w:r>
      <w:rPr>
        <w:rFonts w:ascii="Courier New" w:hAnsi="Courier New" w:cs="Courier New"/>
      </w:rPr>
      <w:t xml:space="preserve">            </w:t>
    </w:r>
    <w:r w:rsidR="000E3058">
      <w:rPr>
        <w:rFonts w:ascii="Courier New" w:hAnsi="Courier New" w:cs="Courier New"/>
      </w:rPr>
      <w:t>PREFEITURA MUNICIPAL DE SÃO RAIMUNDO NONATO</w:t>
    </w:r>
  </w:p>
  <w:p w14:paraId="2F7260A6" w14:textId="77777777" w:rsidR="008E7855" w:rsidRDefault="00CE24D8" w:rsidP="00CE24D8">
    <w:pPr>
      <w:pStyle w:val="Cabealho"/>
      <w:tabs>
        <w:tab w:val="clear" w:pos="4320"/>
        <w:tab w:val="clear" w:pos="8640"/>
        <w:tab w:val="left" w:pos="2175"/>
      </w:tabs>
      <w:rPr>
        <w:rFonts w:ascii="Courier New" w:hAnsi="Courier New" w:cs="Courier New"/>
      </w:rPr>
    </w:pPr>
    <w:r>
      <w:rPr>
        <w:rFonts w:ascii="Courier New" w:hAnsi="Courier New" w:cs="Courier New"/>
      </w:rPr>
      <w:t xml:space="preserve">            </w:t>
    </w:r>
    <w:r w:rsidR="00313908">
      <w:rPr>
        <w:rFonts w:ascii="Courier New" w:hAnsi="Courier New" w:cs="Courier New"/>
      </w:rPr>
      <w:t xml:space="preserve">Secretaria </w:t>
    </w:r>
    <w:r w:rsidR="002901A0">
      <w:rPr>
        <w:rFonts w:ascii="Courier New" w:hAnsi="Courier New" w:cs="Courier New"/>
      </w:rPr>
      <w:t xml:space="preserve">Municipal de </w:t>
    </w:r>
    <w:r w:rsidR="008E7855">
      <w:rPr>
        <w:rFonts w:ascii="Courier New" w:hAnsi="Courier New" w:cs="Courier New"/>
      </w:rPr>
      <w:t>Educação, Esporte e Lazer</w:t>
    </w:r>
  </w:p>
  <w:p w14:paraId="61D01A02" w14:textId="2E80A0D8" w:rsidR="00CE24D8" w:rsidRDefault="008E7855" w:rsidP="00CE24D8">
    <w:pPr>
      <w:pStyle w:val="Cabealho"/>
      <w:tabs>
        <w:tab w:val="clear" w:pos="4320"/>
        <w:tab w:val="clear" w:pos="8640"/>
        <w:tab w:val="left" w:pos="2175"/>
      </w:tabs>
      <w:rPr>
        <w:rFonts w:ascii="Courier New" w:hAnsi="Courier New" w:cs="Courier New"/>
      </w:rPr>
    </w:pPr>
    <w:r>
      <w:rPr>
        <w:rFonts w:ascii="Courier New" w:hAnsi="Courier New" w:cs="Courier New"/>
      </w:rPr>
      <w:t xml:space="preserve">            Setor de Engenharia</w:t>
    </w:r>
    <w:r w:rsidR="00153676">
      <w:rPr>
        <w:rFonts w:ascii="Courier New" w:hAnsi="Courier New" w:cs="Courier New"/>
      </w:rPr>
      <w:t xml:space="preserve"> </w:t>
    </w:r>
  </w:p>
  <w:p w14:paraId="0782B651" w14:textId="4445C056" w:rsidR="00CE24D8" w:rsidRPr="00A34B69" w:rsidRDefault="00CE24D8" w:rsidP="00CE24D8">
    <w:pPr>
      <w:pStyle w:val="Cabealho"/>
      <w:tabs>
        <w:tab w:val="clear" w:pos="4320"/>
        <w:tab w:val="clear" w:pos="8640"/>
        <w:tab w:val="left" w:pos="2175"/>
      </w:tabs>
      <w:rPr>
        <w:rFonts w:ascii="Courier New" w:hAnsi="Courier New" w:cs="Courier New"/>
      </w:rPr>
    </w:pPr>
    <w:r>
      <w:rPr>
        <w:rFonts w:ascii="Courier New" w:hAnsi="Courier New" w:cs="Courier New"/>
      </w:rPr>
      <w:t xml:space="preserve">            </w:t>
    </w:r>
  </w:p>
  <w:p w14:paraId="3C98F101" w14:textId="77777777" w:rsidR="00CE24D8" w:rsidRDefault="00CE24D8" w:rsidP="00CE24D8">
    <w:pPr>
      <w:pStyle w:val="Cabealho"/>
    </w:pPr>
  </w:p>
  <w:p w14:paraId="52629A50" w14:textId="77777777" w:rsidR="00FE0C1B" w:rsidRPr="00CE24D8" w:rsidRDefault="00FE0C1B" w:rsidP="00CE24D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A99B"/>
      </v:shape>
    </w:pict>
  </w:numPicBullet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2" w15:restartNumberingAfterBreak="0">
    <w:nsid w:val="02E423BD"/>
    <w:multiLevelType w:val="hybridMultilevel"/>
    <w:tmpl w:val="E356213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F5737"/>
    <w:multiLevelType w:val="hybridMultilevel"/>
    <w:tmpl w:val="8B0AA6EA"/>
    <w:lvl w:ilvl="0" w:tplc="0416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0BF56131"/>
    <w:multiLevelType w:val="hybridMultilevel"/>
    <w:tmpl w:val="2C08A564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D5B14F2"/>
    <w:multiLevelType w:val="hybridMultilevel"/>
    <w:tmpl w:val="CD582832"/>
    <w:lvl w:ilvl="0" w:tplc="B3E2759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41353"/>
    <w:multiLevelType w:val="hybridMultilevel"/>
    <w:tmpl w:val="1F08BF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D47F7"/>
    <w:multiLevelType w:val="hybridMultilevel"/>
    <w:tmpl w:val="4BC4F106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48F56D8"/>
    <w:multiLevelType w:val="hybridMultilevel"/>
    <w:tmpl w:val="D2EC45E4"/>
    <w:lvl w:ilvl="0" w:tplc="F4EEDDAC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49B16E5"/>
    <w:multiLevelType w:val="multilevel"/>
    <w:tmpl w:val="25F0E95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08"/>
        </w:tabs>
        <w:ind w:left="640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76"/>
        </w:tabs>
        <w:ind w:left="7476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44"/>
        </w:tabs>
        <w:ind w:left="8544" w:hanging="2880"/>
      </w:pPr>
      <w:rPr>
        <w:rFonts w:hint="default"/>
      </w:rPr>
    </w:lvl>
  </w:abstractNum>
  <w:abstractNum w:abstractNumId="10" w15:restartNumberingAfterBreak="0">
    <w:nsid w:val="44B775F5"/>
    <w:multiLevelType w:val="hybridMultilevel"/>
    <w:tmpl w:val="218204A2"/>
    <w:lvl w:ilvl="0" w:tplc="0416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54114C7D"/>
    <w:multiLevelType w:val="hybridMultilevel"/>
    <w:tmpl w:val="5AD29F3E"/>
    <w:lvl w:ilvl="0" w:tplc="0416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2" w15:restartNumberingAfterBreak="0">
    <w:nsid w:val="54F63881"/>
    <w:multiLevelType w:val="hybridMultilevel"/>
    <w:tmpl w:val="8D3A7AD0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8765E32"/>
    <w:multiLevelType w:val="hybridMultilevel"/>
    <w:tmpl w:val="2CA64C48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E16B1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788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634F2644"/>
    <w:multiLevelType w:val="hybridMultilevel"/>
    <w:tmpl w:val="E91A2AC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3"/>
  </w:num>
  <w:num w:numId="5">
    <w:abstractNumId w:val="13"/>
  </w:num>
  <w:num w:numId="6">
    <w:abstractNumId w:val="6"/>
  </w:num>
  <w:num w:numId="7">
    <w:abstractNumId w:val="2"/>
  </w:num>
  <w:num w:numId="8">
    <w:abstractNumId w:val="10"/>
  </w:num>
  <w:num w:numId="9">
    <w:abstractNumId w:val="11"/>
  </w:num>
  <w:num w:numId="10">
    <w:abstractNumId w:val="14"/>
  </w:num>
  <w:num w:numId="11">
    <w:abstractNumId w:val="5"/>
  </w:num>
  <w:num w:numId="12">
    <w:abstractNumId w:val="12"/>
  </w:num>
  <w:num w:numId="13">
    <w:abstractNumId w:val="7"/>
  </w:num>
  <w:num w:numId="14">
    <w:abstractNumId w:val="15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35"/>
    <w:rsid w:val="0002427E"/>
    <w:rsid w:val="00047480"/>
    <w:rsid w:val="000A5E65"/>
    <w:rsid w:val="000B64CA"/>
    <w:rsid w:val="000C5D3F"/>
    <w:rsid w:val="000E3058"/>
    <w:rsid w:val="0010331C"/>
    <w:rsid w:val="0012097B"/>
    <w:rsid w:val="0013214C"/>
    <w:rsid w:val="00144ED7"/>
    <w:rsid w:val="00145AF8"/>
    <w:rsid w:val="00153676"/>
    <w:rsid w:val="001637DC"/>
    <w:rsid w:val="0016451C"/>
    <w:rsid w:val="001D0EB2"/>
    <w:rsid w:val="00212F21"/>
    <w:rsid w:val="00231CF6"/>
    <w:rsid w:val="002901A0"/>
    <w:rsid w:val="00292003"/>
    <w:rsid w:val="00296335"/>
    <w:rsid w:val="002B2B00"/>
    <w:rsid w:val="00313908"/>
    <w:rsid w:val="00345875"/>
    <w:rsid w:val="003662A0"/>
    <w:rsid w:val="003A0DC3"/>
    <w:rsid w:val="003C05CC"/>
    <w:rsid w:val="003C7B66"/>
    <w:rsid w:val="0042346B"/>
    <w:rsid w:val="00424B88"/>
    <w:rsid w:val="00456B46"/>
    <w:rsid w:val="004679A5"/>
    <w:rsid w:val="004711DB"/>
    <w:rsid w:val="004857EC"/>
    <w:rsid w:val="004F2A2A"/>
    <w:rsid w:val="00511966"/>
    <w:rsid w:val="0053774B"/>
    <w:rsid w:val="00537F77"/>
    <w:rsid w:val="005401CE"/>
    <w:rsid w:val="00547EE5"/>
    <w:rsid w:val="00557962"/>
    <w:rsid w:val="0058201F"/>
    <w:rsid w:val="005E2EA5"/>
    <w:rsid w:val="005E5039"/>
    <w:rsid w:val="006904AA"/>
    <w:rsid w:val="00697CE6"/>
    <w:rsid w:val="006A1ABD"/>
    <w:rsid w:val="006A4BFD"/>
    <w:rsid w:val="006A5AFA"/>
    <w:rsid w:val="006D34DA"/>
    <w:rsid w:val="00733383"/>
    <w:rsid w:val="00754334"/>
    <w:rsid w:val="007625A1"/>
    <w:rsid w:val="00775B09"/>
    <w:rsid w:val="0079757A"/>
    <w:rsid w:val="007B75BF"/>
    <w:rsid w:val="0081644D"/>
    <w:rsid w:val="0082767E"/>
    <w:rsid w:val="008973D9"/>
    <w:rsid w:val="008D565E"/>
    <w:rsid w:val="008E7855"/>
    <w:rsid w:val="00920BC2"/>
    <w:rsid w:val="00935CB6"/>
    <w:rsid w:val="00940117"/>
    <w:rsid w:val="00975264"/>
    <w:rsid w:val="00A25BA0"/>
    <w:rsid w:val="00A34B69"/>
    <w:rsid w:val="00A6187D"/>
    <w:rsid w:val="00A643FE"/>
    <w:rsid w:val="00A64D2E"/>
    <w:rsid w:val="00A834C3"/>
    <w:rsid w:val="00A90BC8"/>
    <w:rsid w:val="00A92514"/>
    <w:rsid w:val="00A95CEC"/>
    <w:rsid w:val="00AA3FCB"/>
    <w:rsid w:val="00AF6CC7"/>
    <w:rsid w:val="00AF7602"/>
    <w:rsid w:val="00B16FDE"/>
    <w:rsid w:val="00B30063"/>
    <w:rsid w:val="00B509B7"/>
    <w:rsid w:val="00B57FB0"/>
    <w:rsid w:val="00B71CC3"/>
    <w:rsid w:val="00B82EA1"/>
    <w:rsid w:val="00B836B4"/>
    <w:rsid w:val="00BC74EA"/>
    <w:rsid w:val="00C2244F"/>
    <w:rsid w:val="00C85C75"/>
    <w:rsid w:val="00C97BB8"/>
    <w:rsid w:val="00CE24D8"/>
    <w:rsid w:val="00D04A02"/>
    <w:rsid w:val="00D17EE7"/>
    <w:rsid w:val="00D342ED"/>
    <w:rsid w:val="00D5068A"/>
    <w:rsid w:val="00DD1891"/>
    <w:rsid w:val="00E0372D"/>
    <w:rsid w:val="00E566E6"/>
    <w:rsid w:val="00E66235"/>
    <w:rsid w:val="00E74BDE"/>
    <w:rsid w:val="00EB6897"/>
    <w:rsid w:val="00ED54DE"/>
    <w:rsid w:val="00F04784"/>
    <w:rsid w:val="00F11A4B"/>
    <w:rsid w:val="00F179B4"/>
    <w:rsid w:val="00F41C98"/>
    <w:rsid w:val="00F42F4C"/>
    <w:rsid w:val="00F942B2"/>
    <w:rsid w:val="00FB4F93"/>
    <w:rsid w:val="00FC6D50"/>
    <w:rsid w:val="00FE0C1B"/>
    <w:rsid w:val="00FF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0C666"/>
  <w15:chartTrackingRefBased/>
  <w15:docId w15:val="{9591E72E-A3E7-40F6-B177-CD549C00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66235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E66235"/>
    <w:pPr>
      <w:keepNext/>
      <w:jc w:val="both"/>
      <w:outlineLvl w:val="1"/>
    </w:pPr>
    <w:rPr>
      <w:rFonts w:ascii="Tahoma" w:hAnsi="Tahoma" w:cs="Tahoma"/>
      <w:b/>
      <w:bCs/>
      <w:sz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E78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6235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66235"/>
    <w:rPr>
      <w:rFonts w:ascii="Tahoma" w:eastAsia="Times New Roman" w:hAnsi="Tahoma" w:cs="Tahoma"/>
      <w:b/>
      <w:bCs/>
      <w:sz w:val="32"/>
      <w:szCs w:val="24"/>
      <w:lang w:eastAsia="pt-BR"/>
    </w:rPr>
  </w:style>
  <w:style w:type="paragraph" w:styleId="Ttulo">
    <w:name w:val="Title"/>
    <w:basedOn w:val="Normal"/>
    <w:link w:val="TtuloChar"/>
    <w:qFormat/>
    <w:rsid w:val="00E66235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E66235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paragraph" w:styleId="Corpodetexto">
    <w:name w:val="Body Text"/>
    <w:basedOn w:val="Normal"/>
    <w:link w:val="CorpodetextoChar"/>
    <w:rsid w:val="00E66235"/>
    <w:pPr>
      <w:tabs>
        <w:tab w:val="left" w:pos="4896"/>
      </w:tabs>
      <w:jc w:val="both"/>
    </w:pPr>
    <w:rPr>
      <w:rFonts w:ascii="Comic Sans MS" w:hAnsi="Comic Sans MS"/>
      <w:szCs w:val="20"/>
    </w:rPr>
  </w:style>
  <w:style w:type="character" w:customStyle="1" w:styleId="CorpodetextoChar">
    <w:name w:val="Corpo de texto Char"/>
    <w:basedOn w:val="Fontepargpadro"/>
    <w:link w:val="Corpodetexto"/>
    <w:rsid w:val="00E66235"/>
    <w:rPr>
      <w:rFonts w:ascii="Comic Sans MS" w:eastAsia="Times New Roman" w:hAnsi="Comic Sans MS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E66235"/>
    <w:pPr>
      <w:tabs>
        <w:tab w:val="center" w:pos="4320"/>
        <w:tab w:val="right" w:pos="8640"/>
      </w:tabs>
      <w:suppressAutoHyphens/>
    </w:pPr>
    <w:rPr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rsid w:val="00E662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E66235"/>
    <w:pPr>
      <w:tabs>
        <w:tab w:val="center" w:pos="4320"/>
        <w:tab w:val="right" w:pos="8640"/>
      </w:tabs>
      <w:suppressAutoHyphens/>
    </w:pPr>
    <w:rPr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E662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osemFormatao1">
    <w:name w:val="Texto sem Formatação1"/>
    <w:basedOn w:val="Normal"/>
    <w:rsid w:val="00E66235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6623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6623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A34B69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A34B69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10331C"/>
    <w:pPr>
      <w:ind w:left="720"/>
      <w:contextualSpacing/>
    </w:pPr>
  </w:style>
  <w:style w:type="paragraph" w:customStyle="1" w:styleId="Default">
    <w:name w:val="Default"/>
    <w:rsid w:val="00935C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5A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5AFA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901A0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uiPriority w:val="9"/>
    <w:semiHidden/>
    <w:rsid w:val="008E785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3C7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0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Caderno de especificações técnicas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CA4DC6-07E0-4BC9-AB40-37BA2FD05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3292</Words>
  <Characters>17777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CADERNO DE ESPECIFICAÇOES TÉCNICAS</vt:lpstr>
    </vt:vector>
  </TitlesOfParts>
  <Company/>
  <LinksUpToDate>false</LinksUpToDate>
  <CharactersWithSpaces>21027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CADERNO DE ESPECIFICAÇOES TÉCNICAS</dc:title>
  <dc:subject>(Recomposição da pavimentação poliédrica das ruas de São Raimundo Nonato)</dc:subject>
  <dc:creator>SECRETARIA DE INFRA ESTRUTURA</dc:creator>
  <cp:keywords/>
  <dc:description/>
  <cp:lastModifiedBy>Sílverson Negreiros</cp:lastModifiedBy>
  <cp:revision>3</cp:revision>
  <cp:lastPrinted>2019-01-16T14:28:00Z</cp:lastPrinted>
  <dcterms:created xsi:type="dcterms:W3CDTF">2019-06-16T20:31:00Z</dcterms:created>
  <dcterms:modified xsi:type="dcterms:W3CDTF">2020-02-09T21:54:00Z</dcterms:modified>
</cp:coreProperties>
</file>